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BE9" w:rsidRPr="0013391F" w:rsidRDefault="00EA5BE9" w:rsidP="0013391F">
      <w:pPr>
        <w:jc w:val="center"/>
        <w:rPr>
          <w:b/>
          <w:sz w:val="32"/>
          <w:szCs w:val="32"/>
        </w:rPr>
      </w:pPr>
      <w:r w:rsidRPr="0013391F">
        <w:rPr>
          <w:b/>
          <w:sz w:val="32"/>
          <w:szCs w:val="32"/>
        </w:rPr>
        <w:t>SUBSIDIOS A PROYECTOS SECYT 2010- 2011</w:t>
      </w:r>
    </w:p>
    <w:p w:rsidR="00EA5BE9" w:rsidRPr="0013391F" w:rsidRDefault="00EA5BE9" w:rsidP="0013391F">
      <w:pPr>
        <w:pStyle w:val="NoSpacing"/>
        <w:jc w:val="both"/>
      </w:pPr>
    </w:p>
    <w:p w:rsidR="00EA5BE9" w:rsidRPr="0013391F" w:rsidRDefault="00EA5BE9" w:rsidP="0013391F">
      <w:pPr>
        <w:pStyle w:val="NoSpacing"/>
        <w:jc w:val="both"/>
      </w:pPr>
      <w:r w:rsidRPr="0013391F">
        <w:t>------------------------------------------------------------------------------------------------------------------------------</w:t>
      </w:r>
    </w:p>
    <w:p w:rsidR="00EA5BE9" w:rsidRPr="0013391F" w:rsidRDefault="00EA5BE9" w:rsidP="0013391F">
      <w:pPr>
        <w:pStyle w:val="NoSpacing"/>
        <w:jc w:val="both"/>
        <w:rPr>
          <w:b/>
        </w:rPr>
      </w:pPr>
      <w:r w:rsidRPr="0013391F">
        <w:rPr>
          <w:b/>
        </w:rPr>
        <w:t>1-</w:t>
      </w:r>
      <w:r>
        <w:rPr>
          <w:b/>
        </w:rPr>
        <w:t xml:space="preserve">Título del Proyecto: </w:t>
      </w:r>
      <w:r w:rsidRPr="0013391F">
        <w:rPr>
          <w:b/>
        </w:rPr>
        <w:t>IMAGEN, SONIDO Y ACCIÓN: CONJUNCIÓN ENTRE ESPACIO REAL Y VIRTUAL.</w:t>
      </w:r>
    </w:p>
    <w:p w:rsidR="00EA5BE9" w:rsidRPr="0013391F" w:rsidRDefault="00EA5BE9" w:rsidP="0013391F">
      <w:pPr>
        <w:pStyle w:val="NoSpacing"/>
        <w:jc w:val="both"/>
      </w:pPr>
      <w:r w:rsidRPr="0013391F">
        <w:t>Director: ALCARAZ, GUSTAVO</w:t>
      </w:r>
    </w:p>
    <w:p w:rsidR="00EA5BE9" w:rsidRPr="0013391F" w:rsidRDefault="00EA5BE9" w:rsidP="0013391F">
      <w:pPr>
        <w:pStyle w:val="NoSpacing"/>
        <w:jc w:val="both"/>
      </w:pPr>
      <w:r w:rsidRPr="0013391F">
        <w:t>Codirector: VACA, MAGALI</w:t>
      </w:r>
    </w:p>
    <w:p w:rsidR="00EA5BE9" w:rsidRPr="0013391F" w:rsidRDefault="00EA5BE9" w:rsidP="0013391F">
      <w:pPr>
        <w:pStyle w:val="NoSpacing"/>
        <w:jc w:val="both"/>
      </w:pPr>
      <w:r w:rsidRPr="0013391F">
        <w:t>Integrantes:</w:t>
      </w:r>
    </w:p>
    <w:p w:rsidR="00EA5BE9" w:rsidRPr="0013391F" w:rsidRDefault="00EA5BE9" w:rsidP="0013391F">
      <w:pPr>
        <w:pStyle w:val="NoSpacing"/>
        <w:jc w:val="both"/>
      </w:pPr>
      <w:r w:rsidRPr="0013391F">
        <w:t>- CATALANO, JULIO</w:t>
      </w:r>
    </w:p>
    <w:p w:rsidR="00EA5BE9" w:rsidRPr="0013391F" w:rsidRDefault="00EA5BE9" w:rsidP="0013391F">
      <w:pPr>
        <w:pStyle w:val="NoSpacing"/>
        <w:jc w:val="both"/>
      </w:pPr>
      <w:r w:rsidRPr="0013391F">
        <w:t>- DAGASSAN, PABLO</w:t>
      </w:r>
    </w:p>
    <w:p w:rsidR="00EA5BE9" w:rsidRPr="0013391F" w:rsidRDefault="00EA5BE9" w:rsidP="0013391F">
      <w:pPr>
        <w:pStyle w:val="NoSpacing"/>
        <w:jc w:val="both"/>
      </w:pPr>
      <w:r w:rsidRPr="0013391F">
        <w:t>- DEL BOCA, BASILIO</w:t>
      </w:r>
    </w:p>
    <w:p w:rsidR="00EA5BE9" w:rsidRPr="0013391F" w:rsidRDefault="00EA5BE9" w:rsidP="0013391F">
      <w:pPr>
        <w:pStyle w:val="NoSpacing"/>
        <w:jc w:val="both"/>
      </w:pPr>
      <w:r w:rsidRPr="0013391F">
        <w:t>- GENTILE, HECTOR</w:t>
      </w:r>
    </w:p>
    <w:p w:rsidR="00EA5BE9" w:rsidRPr="0013391F" w:rsidRDefault="00EA5BE9" w:rsidP="0013391F">
      <w:pPr>
        <w:pStyle w:val="NoSpacing"/>
        <w:jc w:val="both"/>
      </w:pPr>
      <w:r w:rsidRPr="0013391F">
        <w:t>- MENDIZABAL, LILIAN ISABEL</w:t>
      </w:r>
    </w:p>
    <w:p w:rsidR="00EA5BE9" w:rsidRPr="0013391F" w:rsidRDefault="00EA5BE9" w:rsidP="0013391F">
      <w:pPr>
        <w:pStyle w:val="NoSpacing"/>
        <w:jc w:val="both"/>
      </w:pPr>
      <w:r w:rsidRPr="0013391F">
        <w:t>- MENICHETTI, VERA PAULA</w:t>
      </w:r>
    </w:p>
    <w:p w:rsidR="00EA5BE9" w:rsidRPr="0013391F" w:rsidRDefault="00EA5BE9" w:rsidP="0013391F">
      <w:pPr>
        <w:pStyle w:val="NoSpacing"/>
        <w:jc w:val="both"/>
      </w:pPr>
      <w:r w:rsidRPr="0013391F">
        <w:t>- RIZZI, ESTEBAN</w:t>
      </w:r>
    </w:p>
    <w:p w:rsidR="00EA5BE9" w:rsidRPr="0013391F" w:rsidRDefault="00EA5BE9" w:rsidP="0013391F">
      <w:pPr>
        <w:pStyle w:val="NoSpacing"/>
        <w:jc w:val="both"/>
      </w:pPr>
      <w:r w:rsidRPr="0013391F">
        <w:t>- VALDEZ, PATRICIA</w:t>
      </w:r>
    </w:p>
    <w:p w:rsidR="00EA5BE9" w:rsidRPr="0013391F"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 xml:space="preserve">La industria audiovisual, la incorporación de tecnologías electrónicas y digitales y las nuevas conductas performativas para la puesta en escena, se producen sobre la movilidad de las fronteras entre diferentes lenguajes artísticos que ponen en fuga constante las categorías pre-establecidas para las artes. Estas relaciones materiales </w:t>
      </w:r>
      <w:r>
        <w:t xml:space="preserve">y conceptuales entre diferentes </w:t>
      </w:r>
      <w:r w:rsidRPr="0013391F">
        <w:t xml:space="preserve">lenguajes artísticos, bajo la idea de transposición, nos conduce a profundizar sobre las alternativas posibles para la construcción del espacio de representación y los discursos artísticos derivados de este. </w:t>
      </w:r>
    </w:p>
    <w:p w:rsidR="00EA5BE9" w:rsidRPr="0013391F" w:rsidRDefault="00EA5BE9" w:rsidP="0013391F">
      <w:pPr>
        <w:pStyle w:val="NoSpacing"/>
        <w:jc w:val="both"/>
      </w:pPr>
      <w:r w:rsidRPr="0013391F">
        <w:t>Dentro de este fenómeno de ruptura de fronteras, marcadamente presente en las obras relacionadas con el uso de nuevos medios informáticos e interactividad como eje de la propuesta artística; es necesario sumar el análisis de los nuevos roles que asumen el espectador, el autor y los derivados que este intercambio genera.</w:t>
      </w:r>
    </w:p>
    <w:p w:rsidR="00EA5BE9" w:rsidRPr="0013391F" w:rsidRDefault="00EA5BE9" w:rsidP="0013391F">
      <w:pPr>
        <w:pStyle w:val="NoSpacing"/>
        <w:jc w:val="both"/>
      </w:pPr>
      <w:r w:rsidRPr="0013391F">
        <w:t>Este proyecto propone un espacio de representación de una lógica propia y compleja. Se parte del reconocimiento y puesta en relación, a través de herramientas interactivas, de los principios constructivos de diferentes campos artísticos (música – cine – performance – video –sonido - plástica) donde el espectador asume un nuevo rol de actor-interactor como elemento estructural de la puesta en escena.</w:t>
      </w:r>
    </w:p>
    <w:p w:rsidR="00EA5BE9" w:rsidRPr="0013391F" w:rsidRDefault="00EA5BE9" w:rsidP="0013391F">
      <w:pPr>
        <w:pStyle w:val="NoSpacing"/>
        <w:jc w:val="both"/>
      </w:pPr>
    </w:p>
    <w:p w:rsidR="00EA5BE9" w:rsidRPr="0013391F" w:rsidRDefault="00EA5BE9" w:rsidP="0013391F">
      <w:pPr>
        <w:pStyle w:val="NoSpacing"/>
        <w:jc w:val="both"/>
      </w:pPr>
      <w:r w:rsidRPr="0013391F">
        <w:t>------------------------------------------------------------------------------------------------------------------------------</w:t>
      </w:r>
    </w:p>
    <w:p w:rsidR="00EA5BE9" w:rsidRPr="0013391F" w:rsidRDefault="00EA5BE9" w:rsidP="0013391F">
      <w:pPr>
        <w:pStyle w:val="NoSpacing"/>
        <w:jc w:val="both"/>
        <w:rPr>
          <w:b/>
        </w:rPr>
      </w:pPr>
      <w:r w:rsidRPr="0013391F">
        <w:rPr>
          <w:b/>
        </w:rPr>
        <w:t xml:space="preserve">2-Título del Proyecto: </w:t>
      </w:r>
      <w:smartTag w:uri="urn:schemas-microsoft-com:office:smarttags" w:element="PersonName">
        <w:smartTagPr>
          <w:attr w:name="ProductID" w:val="LA IM￁GENES ESCOLARES"/>
        </w:smartTagPr>
        <w:r>
          <w:rPr>
            <w:b/>
          </w:rPr>
          <w:t>LA IMÁ</w:t>
        </w:r>
        <w:r w:rsidRPr="0013391F">
          <w:rPr>
            <w:b/>
          </w:rPr>
          <w:t>GENES ESCOLARES</w:t>
        </w:r>
      </w:smartTag>
      <w:r w:rsidRPr="0013391F">
        <w:rPr>
          <w:b/>
        </w:rPr>
        <w:t xml:space="preserve"> COMO DISPOSITIVOS RITUALES EN </w:t>
      </w:r>
      <w:smartTag w:uri="urn:schemas-microsoft-com:office:smarttags" w:element="PersonName">
        <w:smartTagPr>
          <w:attr w:name="ProductID" w:val="LA CONSTRUCCIￓN SUBJETIVA"/>
        </w:smartTagPr>
        <w:r w:rsidRPr="0013391F">
          <w:rPr>
            <w:b/>
          </w:rPr>
          <w:t>LA CONSTRUCCIÓN SUBJETIVA</w:t>
        </w:r>
      </w:smartTag>
      <w:r w:rsidRPr="0013391F">
        <w:rPr>
          <w:b/>
        </w:rPr>
        <w:t xml:space="preserve">/IDENTITARIA DE NIÑOS DE </w:t>
      </w:r>
      <w:smartTag w:uri="urn:schemas-microsoft-com:office:smarttags" w:element="PersonName">
        <w:smartTagPr>
          <w:attr w:name="ProductID" w:val="LA CULTURA MBYA"/>
        </w:smartTagPr>
        <w:r w:rsidRPr="0013391F">
          <w:rPr>
            <w:b/>
          </w:rPr>
          <w:t>LA CULTURA MBYA</w:t>
        </w:r>
      </w:smartTag>
      <w:r w:rsidRPr="0013391F">
        <w:rPr>
          <w:b/>
        </w:rPr>
        <w:t xml:space="preserve"> GARANÍ QUE ASISTEN A LAS ESCUELAS INTERCULTURALES BILINGÜES DE </w:t>
      </w:r>
      <w:smartTag w:uri="urn:schemas-microsoft-com:office:smarttags" w:element="PersonName">
        <w:smartTagPr>
          <w:attr w:name="ProductID" w:val="LA PROVINCIA DE"/>
        </w:smartTagPr>
        <w:r w:rsidRPr="0013391F">
          <w:rPr>
            <w:b/>
          </w:rPr>
          <w:t>LA P</w:t>
        </w:r>
        <w:r>
          <w:rPr>
            <w:b/>
          </w:rPr>
          <w:t>ROVIN</w:t>
        </w:r>
        <w:r w:rsidRPr="0013391F">
          <w:rPr>
            <w:b/>
          </w:rPr>
          <w:t>CIA DE</w:t>
        </w:r>
      </w:smartTag>
      <w:r w:rsidRPr="0013391F">
        <w:rPr>
          <w:b/>
        </w:rPr>
        <w:t xml:space="preserve"> MISIONES.</w:t>
      </w:r>
    </w:p>
    <w:p w:rsidR="00EA5BE9" w:rsidRPr="0013391F" w:rsidRDefault="00EA5BE9" w:rsidP="0013391F">
      <w:pPr>
        <w:pStyle w:val="NoSpacing"/>
        <w:jc w:val="both"/>
      </w:pPr>
      <w:r w:rsidRPr="0013391F">
        <w:t>Director: ALESSIO, GUILLERMO ANTONIO</w:t>
      </w:r>
    </w:p>
    <w:p w:rsidR="00EA5BE9" w:rsidRPr="0013391F" w:rsidRDefault="00EA5BE9" w:rsidP="0013391F">
      <w:pPr>
        <w:pStyle w:val="NoSpacing"/>
        <w:jc w:val="both"/>
      </w:pPr>
      <w:r w:rsidRPr="0013391F">
        <w:t>Codirector: GONZALEZ, PABLO JOSE</w:t>
      </w:r>
    </w:p>
    <w:p w:rsidR="00EA5BE9" w:rsidRPr="0013391F" w:rsidRDefault="00EA5BE9" w:rsidP="0013391F">
      <w:pPr>
        <w:pStyle w:val="NoSpacing"/>
        <w:jc w:val="both"/>
        <w:rPr>
          <w:lang w:val="it-IT"/>
        </w:rPr>
      </w:pPr>
      <w:r w:rsidRPr="0013391F">
        <w:rPr>
          <w:lang w:val="it-IT"/>
        </w:rPr>
        <w:t>Integrantes</w:t>
      </w:r>
      <w:r>
        <w:rPr>
          <w:lang w:val="it-IT"/>
        </w:rPr>
        <w:t>:</w:t>
      </w:r>
    </w:p>
    <w:p w:rsidR="00EA5BE9" w:rsidRPr="0013391F" w:rsidRDefault="00EA5BE9" w:rsidP="0013391F">
      <w:pPr>
        <w:pStyle w:val="NoSpacing"/>
        <w:jc w:val="both"/>
        <w:rPr>
          <w:lang w:val="it-IT"/>
        </w:rPr>
      </w:pPr>
      <w:r w:rsidRPr="0013391F">
        <w:rPr>
          <w:lang w:val="it-IT"/>
        </w:rPr>
        <w:t>- ALMADA, JULIETA AYELEN</w:t>
      </w:r>
    </w:p>
    <w:p w:rsidR="00EA5BE9" w:rsidRPr="0013391F" w:rsidRDefault="00EA5BE9" w:rsidP="0013391F">
      <w:pPr>
        <w:pStyle w:val="NoSpacing"/>
        <w:jc w:val="both"/>
        <w:rPr>
          <w:lang w:val="it-IT"/>
        </w:rPr>
      </w:pPr>
      <w:r w:rsidRPr="0013391F">
        <w:rPr>
          <w:lang w:val="it-IT"/>
        </w:rPr>
        <w:t>- BELCASINO, ROSANA MARGARITA</w:t>
      </w:r>
    </w:p>
    <w:p w:rsidR="00EA5BE9" w:rsidRPr="0013391F" w:rsidRDefault="00EA5BE9" w:rsidP="0013391F">
      <w:pPr>
        <w:pStyle w:val="NoSpacing"/>
        <w:jc w:val="both"/>
        <w:rPr>
          <w:lang w:val="it-IT"/>
        </w:rPr>
      </w:pPr>
      <w:r w:rsidRPr="0013391F">
        <w:rPr>
          <w:lang w:val="it-IT"/>
        </w:rPr>
        <w:t>- BREMBILLA, DAVID SEBASTIÁN</w:t>
      </w:r>
    </w:p>
    <w:p w:rsidR="00EA5BE9" w:rsidRPr="0013391F" w:rsidRDefault="00EA5BE9" w:rsidP="0013391F">
      <w:pPr>
        <w:pStyle w:val="NoSpacing"/>
        <w:jc w:val="both"/>
        <w:rPr>
          <w:lang w:val="it-IT"/>
        </w:rPr>
      </w:pPr>
      <w:r w:rsidRPr="0013391F">
        <w:rPr>
          <w:lang w:val="it-IT"/>
        </w:rPr>
        <w:t>- DI PAOLI, DANIELA</w:t>
      </w:r>
    </w:p>
    <w:p w:rsidR="00EA5BE9" w:rsidRPr="0013391F" w:rsidRDefault="00EA5BE9" w:rsidP="0013391F">
      <w:pPr>
        <w:pStyle w:val="NoSpacing"/>
        <w:jc w:val="both"/>
      </w:pPr>
      <w:r w:rsidRPr="0013391F">
        <w:t>- GRI, SUSANA</w:t>
      </w:r>
    </w:p>
    <w:p w:rsidR="00EA5BE9" w:rsidRPr="0013391F" w:rsidRDefault="00EA5BE9" w:rsidP="0013391F">
      <w:pPr>
        <w:pStyle w:val="NoSpacing"/>
        <w:jc w:val="both"/>
      </w:pPr>
      <w:r w:rsidRPr="0013391F">
        <w:t>- MANSILLA, MIRTA GRACIELA</w:t>
      </w:r>
    </w:p>
    <w:p w:rsidR="00EA5BE9" w:rsidRPr="0013391F" w:rsidRDefault="00EA5BE9" w:rsidP="0013391F">
      <w:pPr>
        <w:pStyle w:val="NoSpacing"/>
        <w:jc w:val="both"/>
      </w:pPr>
      <w:r w:rsidRPr="0013391F">
        <w:t>- REY, MARIELA</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La imagen como construcción ritual refiere al complejo proceso de organización de ciertas experiencias (estéticas) que, en camino a cimentar un ordenamiento (perceptual y nocional) de la realidad, poseen un sentido y un fin práctico-simbólico tanto para actores como para testigos (recepción). La noción ritual, en tanto repetición y rememoración, nos será de suma utilidad pues nos ayudará a pensar que ciertas prácticas (usos de la imagen), en su aspecto instituyente, siempre están ligadas a valores y emociones más o menos intensos. En este sentido la imagen ritual al proponerse como herramienta organizadora, en tanto asimilación de corpus de reglas de conducta social, se constituye como el corolario sensible y operatorio de las creencias (sentido común, doxa en P. Bourdieu). Asimismo, como construcción de la subjetividad (identidad), la noción de imagen ritual también alude al efecto de reconocimiento natural de un límite arbitrario que, desde la función cognitiva, conativa o estética, promueve acontecimientos tales como la implicancia, interpelación o seducción, puesto que; "Este concepto de identidad introduce posturas a priori, predeterminadas, ahistóricas y acríticas, relacionadas con los conceptos de nación, región, clase social, grupo étnico, etc." (Los ritos escolares: ordenamiento de la memoria histórica y celebración de la nacionalidad. Lic. Susana Ferreira, Lic. Griselda Osorio)</w:t>
      </w:r>
    </w:p>
    <w:p w:rsidR="00EA5BE9" w:rsidRDefault="00EA5BE9" w:rsidP="0013391F">
      <w:pPr>
        <w:pStyle w:val="NoSpacing"/>
        <w:jc w:val="both"/>
      </w:pPr>
    </w:p>
    <w:p w:rsidR="00EA5BE9" w:rsidRDefault="00EA5BE9" w:rsidP="0013391F">
      <w:pPr>
        <w:pStyle w:val="NoSpacing"/>
        <w:jc w:val="both"/>
      </w:pPr>
      <w:r>
        <w:t>------------------------------------------------------------------------------------------------------------------------------</w:t>
      </w:r>
    </w:p>
    <w:p w:rsidR="00EA5BE9" w:rsidRPr="0013391F" w:rsidRDefault="00EA5BE9" w:rsidP="0013391F">
      <w:pPr>
        <w:pStyle w:val="NoSpacing"/>
        <w:jc w:val="both"/>
        <w:rPr>
          <w:b/>
        </w:rPr>
      </w:pPr>
      <w:r w:rsidRPr="0013391F">
        <w:rPr>
          <w:b/>
        </w:rPr>
        <w:t>3-Título del Proyec</w:t>
      </w:r>
      <w:r>
        <w:rPr>
          <w:b/>
        </w:rPr>
        <w:t xml:space="preserve">to: ESTRATEGIAS COMPOSITIVAS EN </w:t>
      </w:r>
      <w:smartTag w:uri="urn:schemas-microsoft-com:office:smarttags" w:element="PersonName">
        <w:smartTagPr>
          <w:attr w:name="ProductID" w:val="LA TRIDIMENSIￓN"/>
        </w:smartTagPr>
        <w:r>
          <w:rPr>
            <w:b/>
          </w:rPr>
          <w:t>LA TRIDIMENSIÓ</w:t>
        </w:r>
        <w:r w:rsidRPr="0013391F">
          <w:rPr>
            <w:b/>
          </w:rPr>
          <w:t>N</w:t>
        </w:r>
      </w:smartTag>
      <w:r w:rsidRPr="0013391F">
        <w:rPr>
          <w:b/>
        </w:rPr>
        <w:t>: RECONOCIMIENTOS Y REFLEXIONES A PARTIR DEL CONCEPTO AMPLIADO DE ESCULTURA.</w:t>
      </w:r>
    </w:p>
    <w:p w:rsidR="00EA5BE9" w:rsidRPr="0013391F" w:rsidRDefault="00EA5BE9" w:rsidP="0013391F">
      <w:pPr>
        <w:pStyle w:val="NoSpacing"/>
        <w:jc w:val="both"/>
      </w:pPr>
      <w:r w:rsidRPr="0013391F">
        <w:t>Director: ARGAÑARAZ, OLGA SUSANA</w:t>
      </w:r>
    </w:p>
    <w:p w:rsidR="00EA5BE9" w:rsidRPr="0013391F" w:rsidRDefault="00EA5BE9" w:rsidP="0013391F">
      <w:pPr>
        <w:pStyle w:val="NoSpacing"/>
        <w:jc w:val="both"/>
      </w:pPr>
      <w:r w:rsidRPr="0013391F">
        <w:t>Codirector: PEREZ GUAITA, GABRIELA CAROLA</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ALVAREZ PEREZ, LUCIA</w:t>
      </w:r>
    </w:p>
    <w:p w:rsidR="00EA5BE9" w:rsidRPr="0013391F" w:rsidRDefault="00EA5BE9" w:rsidP="0013391F">
      <w:pPr>
        <w:pStyle w:val="NoSpacing"/>
        <w:jc w:val="both"/>
      </w:pPr>
      <w:r w:rsidRPr="0013391F">
        <w:t>- ARGAÑARAZ, MARIA NOEMI</w:t>
      </w:r>
    </w:p>
    <w:p w:rsidR="00EA5BE9" w:rsidRPr="0013391F" w:rsidRDefault="00EA5BE9" w:rsidP="0013391F">
      <w:pPr>
        <w:pStyle w:val="NoSpacing"/>
        <w:jc w:val="both"/>
      </w:pPr>
      <w:r w:rsidRPr="0013391F">
        <w:t>- BETT, AMALIA BEATRIZ</w:t>
      </w:r>
    </w:p>
    <w:p w:rsidR="00EA5BE9" w:rsidRPr="0013391F" w:rsidRDefault="00EA5BE9" w:rsidP="0013391F">
      <w:pPr>
        <w:pStyle w:val="NoSpacing"/>
        <w:jc w:val="both"/>
      </w:pPr>
      <w:r w:rsidRPr="0013391F">
        <w:t>- DER HAIRABERIAN, JUAN CARLOS</w:t>
      </w:r>
    </w:p>
    <w:p w:rsidR="00EA5BE9" w:rsidRPr="0013391F" w:rsidRDefault="00EA5BE9" w:rsidP="0013391F">
      <w:pPr>
        <w:pStyle w:val="NoSpacing"/>
        <w:jc w:val="both"/>
        <w:rPr>
          <w:lang w:val="pt-BR"/>
        </w:rPr>
      </w:pPr>
      <w:r w:rsidRPr="0013391F">
        <w:rPr>
          <w:lang w:val="pt-BR"/>
        </w:rPr>
        <w:t>- MORI, JUDITH SILVIA</w:t>
      </w:r>
    </w:p>
    <w:p w:rsidR="00EA5BE9" w:rsidRPr="0013391F" w:rsidRDefault="00EA5BE9" w:rsidP="0013391F">
      <w:pPr>
        <w:pStyle w:val="NoSpacing"/>
        <w:jc w:val="both"/>
        <w:rPr>
          <w:lang w:val="pt-BR"/>
        </w:rPr>
      </w:pPr>
      <w:r w:rsidRPr="0013391F">
        <w:rPr>
          <w:lang w:val="pt-BR"/>
        </w:rPr>
        <w:t>- RODRIGUEZ, MIGUEL ANGEL</w:t>
      </w:r>
    </w:p>
    <w:p w:rsidR="00EA5BE9" w:rsidRPr="0013391F" w:rsidRDefault="00EA5BE9" w:rsidP="0013391F">
      <w:pPr>
        <w:pStyle w:val="NoSpacing"/>
        <w:jc w:val="both"/>
        <w:rPr>
          <w:lang w:val="pt-BR"/>
        </w:rPr>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 xml:space="preserve">La presente investigación se ocupará de indagar, informar y reflexionar a cerca de los principios teóricos, los argumentos, los métodos, las transformaciones y las aplicaciones referidas a las estrategias compositivas en la tridimensión. </w:t>
      </w:r>
    </w:p>
    <w:p w:rsidR="00EA5BE9" w:rsidRPr="0013391F" w:rsidRDefault="00EA5BE9" w:rsidP="0013391F">
      <w:pPr>
        <w:pStyle w:val="NoSpacing"/>
        <w:jc w:val="both"/>
      </w:pPr>
      <w:r w:rsidRPr="0013391F">
        <w:t xml:space="preserve">Erguidos en este siglo XXI y en los profundos cambios que han sufrido las artes plásticas en poco más de un siglo, pretendemos reconocer, analizar y ampliar reflexivamente las producciones teóricas y las bibliografías existentes relativas a nuestro objeto de investigación, y ofrecerlas para su aplicación en nuestras y otras aulas y hacia toda la sociedad interesada. </w:t>
      </w:r>
    </w:p>
    <w:p w:rsidR="00EA5BE9" w:rsidRPr="0013391F" w:rsidRDefault="00EA5BE9" w:rsidP="0013391F">
      <w:pPr>
        <w:pStyle w:val="NoSpacing"/>
        <w:jc w:val="both"/>
      </w:pPr>
      <w:r w:rsidRPr="0013391F">
        <w:t xml:space="preserve">Uno de los propósitos es abarcar un amplio espectro de actitudes. La lista es larga: observar, contemplar, visualizar, percibir, leer, descubrir, examinar, reconocer, comprender, articular las estrategias compositivas tridimensionales: desde la identificación de objetos simples hasta el reconocimiento de procedimientos y comportamientos complejos en la tridimensión (hibridación de medios y lenguajes) que definen nuevas estrategias, atendiendo los contextos históricos, sociales, culturales y educativos, para conceptualizar y codificar la información generando, incluso, nuevas y posibles relaciones existentes entre las mismas. </w:t>
      </w:r>
    </w:p>
    <w:p w:rsidR="00EA5BE9" w:rsidRPr="0013391F" w:rsidRDefault="00EA5BE9" w:rsidP="0013391F">
      <w:pPr>
        <w:pStyle w:val="NoSpacing"/>
        <w:jc w:val="both"/>
      </w:pPr>
      <w:r w:rsidRPr="0013391F">
        <w:t>Esta investigación, requiere entonces la consideración de los aspectos anteriormente mencionados para lograr avances en la profundidad del tema y deberá contemplar las realidades contextuales y el vínculo con todas las áreas del saber, partiendo que el arte es interpretación de discursos, un acto de comunicación y que da lugar a la intervención de los sujetos que participan desde distintos roles, en estos marcos de diálogo.</w:t>
      </w:r>
    </w:p>
    <w:p w:rsidR="00EA5BE9" w:rsidRDefault="00EA5BE9" w:rsidP="0013391F">
      <w:pPr>
        <w:pStyle w:val="NoSpacing"/>
        <w:jc w:val="both"/>
      </w:pPr>
    </w:p>
    <w:p w:rsidR="00EA5BE9" w:rsidRDefault="00EA5BE9" w:rsidP="0013391F">
      <w:pPr>
        <w:pStyle w:val="NoSpacing"/>
        <w:jc w:val="both"/>
      </w:pPr>
      <w:r>
        <w:t>------------------------------------------------------------------------------------------------------------------------------</w:t>
      </w:r>
    </w:p>
    <w:p w:rsidR="00EA5BE9" w:rsidRPr="0013391F" w:rsidRDefault="00EA5BE9" w:rsidP="0013391F">
      <w:pPr>
        <w:pStyle w:val="NoSpacing"/>
        <w:jc w:val="both"/>
        <w:rPr>
          <w:b/>
        </w:rPr>
      </w:pPr>
      <w:r w:rsidRPr="0013391F">
        <w:rPr>
          <w:b/>
        </w:rPr>
        <w:t xml:space="preserve">4-Título del Proyecto: ENTRE </w:t>
      </w:r>
      <w:smartTag w:uri="urn:schemas-microsoft-com:office:smarttags" w:element="PersonName">
        <w:smartTagPr>
          <w:attr w:name="ProductID" w:val="LA EJECUCIￓN Y"/>
        </w:smartTagPr>
        <w:r w:rsidRPr="0013391F">
          <w:rPr>
            <w:b/>
          </w:rPr>
          <w:t>LA EJECUCIÓN Y</w:t>
        </w:r>
      </w:smartTag>
      <w:r w:rsidRPr="0013391F">
        <w:rPr>
          <w:b/>
        </w:rPr>
        <w:t xml:space="preserve"> </w:t>
      </w:r>
      <w:smartTag w:uri="urn:schemas-microsoft-com:office:smarttags" w:element="PersonName">
        <w:smartTagPr>
          <w:attr w:name="ProductID" w:val="LA REPRESENTACIￓN"/>
        </w:smartTagPr>
        <w:r w:rsidRPr="0013391F">
          <w:rPr>
            <w:b/>
          </w:rPr>
          <w:t>LA REPRESENTACIÓN</w:t>
        </w:r>
      </w:smartTag>
      <w:r w:rsidRPr="0013391F">
        <w:rPr>
          <w:b/>
        </w:rPr>
        <w:t xml:space="preserve">: INTERSECCIONES DE LO REAL EN </w:t>
      </w:r>
      <w:smartTag w:uri="urn:schemas-microsoft-com:office:smarttags" w:element="PersonName">
        <w:smartTagPr>
          <w:attr w:name="ProductID" w:val="LA CONSTRUCCIￓN ESC￉NICA."/>
        </w:smartTagPr>
        <w:r w:rsidRPr="0013391F">
          <w:rPr>
            <w:b/>
          </w:rPr>
          <w:t>LA CONSTRUCCIÓN ESCÉNICA.</w:t>
        </w:r>
      </w:smartTag>
    </w:p>
    <w:p w:rsidR="00EA5BE9" w:rsidRPr="0013391F" w:rsidRDefault="00EA5BE9" w:rsidP="0013391F">
      <w:pPr>
        <w:pStyle w:val="NoSpacing"/>
        <w:jc w:val="both"/>
      </w:pPr>
      <w:r w:rsidRPr="0013391F">
        <w:t>Director: ARGÜELLO PITT, CIPRIANO JAVIER</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ALEGRET, MAURO</w:t>
      </w:r>
    </w:p>
    <w:p w:rsidR="00EA5BE9" w:rsidRPr="0013391F" w:rsidRDefault="00EA5BE9" w:rsidP="0013391F">
      <w:pPr>
        <w:pStyle w:val="NoSpacing"/>
        <w:jc w:val="both"/>
      </w:pPr>
      <w:r w:rsidRPr="0013391F">
        <w:t>- ARBACH, MARCELO</w:t>
      </w:r>
    </w:p>
    <w:p w:rsidR="00EA5BE9" w:rsidRPr="0013391F" w:rsidRDefault="00EA5BE9" w:rsidP="0013391F">
      <w:pPr>
        <w:pStyle w:val="NoSpacing"/>
        <w:jc w:val="both"/>
      </w:pPr>
      <w:r w:rsidRPr="0013391F">
        <w:t>- CISMONDI, CAROLINA</w:t>
      </w:r>
    </w:p>
    <w:p w:rsidR="00EA5BE9" w:rsidRPr="0013391F" w:rsidRDefault="00EA5BE9" w:rsidP="0013391F">
      <w:pPr>
        <w:pStyle w:val="NoSpacing"/>
        <w:jc w:val="both"/>
      </w:pPr>
      <w:r w:rsidRPr="0013391F">
        <w:t>- DEL PRATO, MARÍA PAULA</w:t>
      </w:r>
    </w:p>
    <w:p w:rsidR="00EA5BE9" w:rsidRPr="0013391F" w:rsidRDefault="00EA5BE9" w:rsidP="0013391F">
      <w:pPr>
        <w:pStyle w:val="NoSpacing"/>
        <w:jc w:val="both"/>
      </w:pPr>
      <w:r w:rsidRPr="0013391F">
        <w:t>- MAFFEI, DANIEL ALEJANDRO</w:t>
      </w:r>
    </w:p>
    <w:p w:rsidR="00EA5BE9" w:rsidRPr="0013391F" w:rsidRDefault="00EA5BE9" w:rsidP="0013391F">
      <w:pPr>
        <w:pStyle w:val="NoSpacing"/>
        <w:jc w:val="both"/>
      </w:pPr>
      <w:r w:rsidRPr="0013391F">
        <w:t>- MARTÍN, DANIELA</w:t>
      </w:r>
    </w:p>
    <w:p w:rsidR="00EA5BE9" w:rsidRPr="0013391F" w:rsidRDefault="00EA5BE9" w:rsidP="0013391F">
      <w:pPr>
        <w:pStyle w:val="NoSpacing"/>
        <w:jc w:val="both"/>
        <w:rPr>
          <w:lang w:val="pt-BR"/>
        </w:rPr>
      </w:pPr>
      <w:r w:rsidRPr="0013391F">
        <w:rPr>
          <w:lang w:val="pt-BR"/>
        </w:rPr>
        <w:t>- SEQUEIRA, MARIA JAZMÍN</w:t>
      </w:r>
    </w:p>
    <w:p w:rsidR="00EA5BE9" w:rsidRPr="0013391F" w:rsidRDefault="00EA5BE9" w:rsidP="0013391F">
      <w:pPr>
        <w:pStyle w:val="NoSpacing"/>
        <w:jc w:val="both"/>
        <w:rPr>
          <w:lang w:val="pt-BR"/>
        </w:rPr>
      </w:pPr>
      <w:r w:rsidRPr="0013391F">
        <w:rPr>
          <w:lang w:val="pt-BR"/>
        </w:rPr>
        <w:t>- SUAREZ JOFRE, GUADALUPE</w:t>
      </w:r>
    </w:p>
    <w:p w:rsidR="00EA5BE9" w:rsidRPr="0013391F" w:rsidRDefault="00EA5BE9" w:rsidP="0013391F">
      <w:pPr>
        <w:pStyle w:val="NoSpacing"/>
        <w:jc w:val="both"/>
        <w:rPr>
          <w:lang w:val="pt-BR"/>
        </w:rPr>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Nuestra investigación se centra en definir el mismo trabajo escénico como objeto de estudio, delimitando sobre éste la problemática de lo real en la construcción de la ficción, proponiendo además un equipo que permita investigar en su propio desarrollo creativo las diversas variables que entran en juego. De este modo, se trabajará en una propuesta de ensayo/experimentación escénica donde los planteos de orden teórico atraviesen la práctica y, a su vez, la observación de ésta permita una reelaboración y profundización del pensamiento contemporáneo sobre la problemática ejecución/representación, desde los diversos órdenes en que ésta interviene.</w:t>
      </w:r>
      <w:r>
        <w:t xml:space="preserve"> </w:t>
      </w:r>
      <w:r w:rsidRPr="0013391F">
        <w:t>La intersección de lo real es una problemática que permite ahondar sobre los procedimientos por los cuales se construye la escena. La idea de un teatro material, obliga a pensar con qué procedimientos se construye ficción. Un teatro que intenta recalar en lo "real" como modo de señalar la cosa misma, se propone, desde la perspectiva de la realización, indagar en los mecanismos de su construcción (procedimientos), por lo cual supone que la actividad teatral puede dar cuenta de los procesos por los cuales se realiza.</w:t>
      </w:r>
    </w:p>
    <w:p w:rsidR="00EA5BE9" w:rsidRDefault="00EA5BE9" w:rsidP="0013391F">
      <w:pPr>
        <w:pStyle w:val="NoSpacing"/>
        <w:jc w:val="both"/>
      </w:pPr>
    </w:p>
    <w:p w:rsidR="00EA5BE9" w:rsidRDefault="00EA5BE9" w:rsidP="0013391F">
      <w:pPr>
        <w:pStyle w:val="NoSpacing"/>
        <w:jc w:val="both"/>
      </w:pPr>
      <w:r>
        <w:t>------------------------------------------------------------------------------------------------------------------------------</w:t>
      </w:r>
    </w:p>
    <w:p w:rsidR="00EA5BE9" w:rsidRPr="00F36C50" w:rsidRDefault="00EA5BE9" w:rsidP="0013391F">
      <w:pPr>
        <w:pStyle w:val="NoSpacing"/>
        <w:jc w:val="both"/>
        <w:rPr>
          <w:b/>
        </w:rPr>
      </w:pPr>
      <w:r w:rsidRPr="00F36C50">
        <w:rPr>
          <w:b/>
        </w:rPr>
        <w:t>5-Título del Proyecto: FORMAS DE PRODUCCIÓN E INVESTIGACIÓN DESDE LAS PRÁCTICAS ARTÍSTICAS: PROYECTO .TXT.</w:t>
      </w:r>
    </w:p>
    <w:p w:rsidR="00EA5BE9" w:rsidRPr="0013391F" w:rsidRDefault="00EA5BE9" w:rsidP="0013391F">
      <w:pPr>
        <w:pStyle w:val="NoSpacing"/>
        <w:jc w:val="both"/>
      </w:pPr>
      <w:r w:rsidRPr="0013391F">
        <w:t>Director: AVILA, MARINA PATRICIA</w:t>
      </w:r>
    </w:p>
    <w:p w:rsidR="00EA5BE9" w:rsidRPr="0013391F" w:rsidRDefault="00EA5BE9" w:rsidP="0013391F">
      <w:pPr>
        <w:pStyle w:val="NoSpacing"/>
        <w:jc w:val="both"/>
      </w:pPr>
      <w:r w:rsidRPr="0013391F">
        <w:t>Codirector: GUTNISKY, GABRIEL FRANCISCO</w:t>
      </w:r>
    </w:p>
    <w:p w:rsidR="00EA5BE9" w:rsidRPr="0013391F" w:rsidRDefault="00EA5BE9" w:rsidP="0013391F">
      <w:pPr>
        <w:pStyle w:val="NoSpacing"/>
        <w:jc w:val="both"/>
      </w:pPr>
      <w:r w:rsidRPr="0013391F">
        <w:t>Integrantes</w:t>
      </w:r>
      <w:r>
        <w:t>:</w:t>
      </w:r>
    </w:p>
    <w:p w:rsidR="00EA5BE9" w:rsidRPr="0013391F" w:rsidRDefault="00EA5BE9" w:rsidP="002D2908">
      <w:pPr>
        <w:pStyle w:val="NoSpacing"/>
        <w:jc w:val="both"/>
      </w:pPr>
      <w:r w:rsidRPr="0013391F">
        <w:t>- DEL VAL, MARIANA</w:t>
      </w:r>
    </w:p>
    <w:p w:rsidR="00EA5BE9" w:rsidRPr="0013391F" w:rsidRDefault="00EA5BE9" w:rsidP="0013391F">
      <w:pPr>
        <w:pStyle w:val="NoSpacing"/>
        <w:jc w:val="both"/>
      </w:pPr>
      <w:r w:rsidRPr="0013391F">
        <w:t>- DI PASCUALE, LUCAS</w:t>
      </w:r>
    </w:p>
    <w:p w:rsidR="00EA5BE9" w:rsidRPr="0013391F" w:rsidRDefault="00EA5BE9" w:rsidP="0013391F">
      <w:pPr>
        <w:pStyle w:val="NoSpacing"/>
        <w:jc w:val="both"/>
      </w:pPr>
      <w:r w:rsidRPr="0013391F">
        <w:t>- HALAC, JOSE EDUARDO</w:t>
      </w:r>
    </w:p>
    <w:p w:rsidR="00EA5BE9" w:rsidRPr="0013391F" w:rsidRDefault="00EA5BE9" w:rsidP="0013391F">
      <w:pPr>
        <w:pStyle w:val="NoSpacing"/>
        <w:jc w:val="both"/>
      </w:pPr>
      <w:r w:rsidRPr="0013391F">
        <w:t>- NEGRETTI, VALERIA</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Este proyecto se basa en la producción de un caso cuyo formato se caracteriza como una red hipertextual en medios múltiples. Su formato de red multidimensional (virtual, real, simbólica, social) facilita a este plan de trabajo la visualización en el ámbito local de la</w:t>
      </w:r>
      <w:r>
        <w:t>s</w:t>
      </w:r>
      <w:r w:rsidRPr="0013391F">
        <w:t xml:space="preserve"> lógicas relacionales en red. El proyecto se materializará en un libro con textos de artistas locales, en exposiciones/eventos, en videos y performances y en una página web. Los protocolos de interrelación se basan en dos formatos básicos: la invitación y el instructivo. Que se corresponden con modos de integración a un juego/práctica que configurarán eventos. El proyecto tiene dos momentos: Textos de artistas y Otros contextos. Los primeros son un conjunto de discursos que explicitan ideas y problemas centrales al campo, que serán tomados como base a fin de extraer los conceptos críticos y las prácticas reveladas o veladas en ellos.</w:t>
      </w:r>
      <w:r>
        <w:t xml:space="preserve"> </w:t>
      </w:r>
      <w:r w:rsidRPr="0013391F">
        <w:t>Los segundos, más inclasificables, son los que directamente consideramos el Proyecto .txt. En el mismo planteamos dos formatos básicos que remitan a políticas de eventos centrales en la producción:</w:t>
      </w:r>
      <w:r>
        <w:t xml:space="preserve"> </w:t>
      </w:r>
      <w:r w:rsidRPr="0013391F">
        <w:t>a) Formas curatoriales: selecci</w:t>
      </w:r>
      <w:r>
        <w:t>ón, edición montaje, validación. b) Formas y didácticas</w:t>
      </w:r>
      <w:r w:rsidRPr="0013391F">
        <w:t>: aspectos performáticos vinculados a prácticas y conocimientos</w:t>
      </w:r>
      <w:r>
        <w:t>.</w:t>
      </w:r>
    </w:p>
    <w:p w:rsidR="00EA5BE9" w:rsidRDefault="00EA5BE9" w:rsidP="0013391F">
      <w:pPr>
        <w:pStyle w:val="NoSpacing"/>
        <w:jc w:val="both"/>
      </w:pPr>
    </w:p>
    <w:p w:rsidR="00EA5BE9" w:rsidRDefault="00EA5BE9" w:rsidP="0013391F">
      <w:pPr>
        <w:pStyle w:val="NoSpacing"/>
        <w:jc w:val="both"/>
      </w:pPr>
      <w:r>
        <w:t>------------------------------------------------------------------------------------------------------------------------------</w:t>
      </w:r>
    </w:p>
    <w:p w:rsidR="00EA5BE9" w:rsidRDefault="00EA5BE9" w:rsidP="002D2908">
      <w:pPr>
        <w:spacing w:after="0" w:line="240" w:lineRule="auto"/>
        <w:jc w:val="both"/>
        <w:rPr>
          <w:b/>
        </w:rPr>
      </w:pPr>
      <w:r w:rsidRPr="00F36C50">
        <w:rPr>
          <w:b/>
        </w:rPr>
        <w:t xml:space="preserve">6-Título del Proyecto: </w:t>
      </w:r>
      <w:r>
        <w:rPr>
          <w:b/>
        </w:rPr>
        <w:t>LA ANAMORFÓ</w:t>
      </w:r>
      <w:r w:rsidRPr="00F36C50">
        <w:rPr>
          <w:b/>
        </w:rPr>
        <w:t>SIS Y EL ESPACIO URBANO. UNA ESTRATEGIA ARTÍSTICA DE INTERVENCIÓN EN EL ESPACIO URBANO Y SU RELACIÓN CON LA IDENTIDAD Y EL APEGO AL LUGAR.</w:t>
      </w:r>
    </w:p>
    <w:p w:rsidR="00EA5BE9" w:rsidRDefault="00EA5BE9" w:rsidP="002D2908">
      <w:pPr>
        <w:spacing w:after="0" w:line="240" w:lineRule="auto"/>
        <w:jc w:val="both"/>
        <w:rPr>
          <w:b/>
        </w:rPr>
      </w:pPr>
      <w:r w:rsidRPr="00F36C50">
        <w:t xml:space="preserve">Director: </w:t>
      </w:r>
      <w:r w:rsidRPr="000B7D8E">
        <w:rPr>
          <w:rFonts w:cs="Arial"/>
        </w:rPr>
        <w:t>BARSEGHIAN MIGUEL ANGEL</w:t>
      </w:r>
    </w:p>
    <w:p w:rsidR="00EA5BE9" w:rsidRPr="002D2908" w:rsidRDefault="00EA5BE9" w:rsidP="002D2908">
      <w:pPr>
        <w:spacing w:after="0" w:line="240" w:lineRule="auto"/>
        <w:jc w:val="both"/>
        <w:rPr>
          <w:b/>
        </w:rPr>
      </w:pPr>
      <w:r w:rsidRPr="00F36C50">
        <w:t xml:space="preserve">Codirector: </w:t>
      </w:r>
      <w:r w:rsidRPr="000B7D8E">
        <w:rPr>
          <w:rFonts w:cs="Arial"/>
        </w:rPr>
        <w:t>MARIETTI, INÉS MARÍA</w:t>
      </w:r>
      <w:r>
        <w:rPr>
          <w:rFonts w:ascii="Arial" w:hAnsi="Arial" w:cs="Arial"/>
          <w:sz w:val="20"/>
          <w:szCs w:val="20"/>
        </w:rPr>
        <w:t xml:space="preserve"> </w:t>
      </w:r>
    </w:p>
    <w:p w:rsidR="00EA5BE9" w:rsidRDefault="00EA5BE9" w:rsidP="002D2908">
      <w:pPr>
        <w:spacing w:after="0" w:line="240" w:lineRule="auto"/>
        <w:jc w:val="both"/>
      </w:pPr>
      <w:r w:rsidRPr="00F36C50">
        <w:t>Integrantes:</w:t>
      </w:r>
    </w:p>
    <w:p w:rsidR="00EA5BE9" w:rsidRDefault="00EA5BE9" w:rsidP="002D2908">
      <w:pPr>
        <w:spacing w:after="0" w:line="240" w:lineRule="auto"/>
        <w:jc w:val="both"/>
      </w:pPr>
      <w:r>
        <w:t>- CERANTO, FLAVIA</w:t>
      </w:r>
    </w:p>
    <w:p w:rsidR="00EA5BE9" w:rsidRDefault="00EA5BE9" w:rsidP="002D2908">
      <w:pPr>
        <w:spacing w:after="0" w:line="240" w:lineRule="auto"/>
        <w:jc w:val="both"/>
      </w:pPr>
      <w:r>
        <w:t>- CÉSPEDES, MARÍA FLORENCIA</w:t>
      </w:r>
    </w:p>
    <w:p w:rsidR="00EA5BE9" w:rsidRDefault="00EA5BE9" w:rsidP="002D2908">
      <w:pPr>
        <w:spacing w:after="0" w:line="240" w:lineRule="auto"/>
        <w:jc w:val="both"/>
      </w:pPr>
      <w:r>
        <w:t>- CUELLO, VALENTINA</w:t>
      </w:r>
    </w:p>
    <w:p w:rsidR="00EA5BE9" w:rsidRDefault="00EA5BE9" w:rsidP="002D2908">
      <w:pPr>
        <w:spacing w:after="0" w:line="240" w:lineRule="auto"/>
        <w:jc w:val="both"/>
      </w:pPr>
      <w:r>
        <w:t>- D´ARRIGO, VALERIA</w:t>
      </w:r>
    </w:p>
    <w:p w:rsidR="00EA5BE9" w:rsidRDefault="00EA5BE9" w:rsidP="002D2908">
      <w:pPr>
        <w:spacing w:after="0" w:line="240" w:lineRule="auto"/>
        <w:jc w:val="both"/>
      </w:pPr>
      <w:r>
        <w:t>- GORDILLO, NATACHA</w:t>
      </w:r>
    </w:p>
    <w:p w:rsidR="00EA5BE9" w:rsidRDefault="00EA5BE9" w:rsidP="002D2908">
      <w:pPr>
        <w:spacing w:after="0" w:line="240" w:lineRule="auto"/>
        <w:jc w:val="both"/>
      </w:pPr>
      <w:r>
        <w:t>- HENAULT, NORA NIDIA</w:t>
      </w:r>
    </w:p>
    <w:p w:rsidR="00EA5BE9" w:rsidRDefault="00EA5BE9" w:rsidP="002D2908">
      <w:pPr>
        <w:spacing w:after="0" w:line="240" w:lineRule="auto"/>
        <w:jc w:val="both"/>
      </w:pPr>
      <w:r>
        <w:t>- JUNYENT, CONSUELO</w:t>
      </w:r>
    </w:p>
    <w:p w:rsidR="00EA5BE9" w:rsidRDefault="00EA5BE9" w:rsidP="002D2908">
      <w:pPr>
        <w:spacing w:after="0" w:line="240" w:lineRule="auto"/>
        <w:jc w:val="both"/>
      </w:pPr>
      <w:r>
        <w:t>- MIRANDA, ADRIANA</w:t>
      </w:r>
    </w:p>
    <w:p w:rsidR="00EA5BE9" w:rsidRDefault="00EA5BE9" w:rsidP="002D2908">
      <w:pPr>
        <w:spacing w:after="0" w:line="240" w:lineRule="auto"/>
        <w:jc w:val="both"/>
      </w:pPr>
      <w:r>
        <w:t>- PRIMO, NATALIA</w:t>
      </w:r>
    </w:p>
    <w:p w:rsidR="00EA5BE9" w:rsidRDefault="00EA5BE9" w:rsidP="002D2908">
      <w:pPr>
        <w:spacing w:after="0" w:line="240" w:lineRule="auto"/>
        <w:jc w:val="both"/>
      </w:pPr>
      <w:r>
        <w:t>- SUAREZ, JUAN</w:t>
      </w:r>
    </w:p>
    <w:p w:rsidR="00EA5BE9" w:rsidRDefault="00EA5BE9" w:rsidP="002D2908">
      <w:pPr>
        <w:spacing w:after="0" w:line="240" w:lineRule="auto"/>
        <w:jc w:val="both"/>
      </w:pPr>
    </w:p>
    <w:p w:rsidR="00EA5BE9" w:rsidRDefault="00EA5BE9" w:rsidP="002D2908">
      <w:pPr>
        <w:spacing w:after="0" w:line="240" w:lineRule="auto"/>
        <w:jc w:val="both"/>
      </w:pPr>
      <w:r>
        <w:t>RESUMEN</w:t>
      </w:r>
    </w:p>
    <w:p w:rsidR="00EA5BE9" w:rsidRDefault="00EA5BE9" w:rsidP="002D2908">
      <w:pPr>
        <w:spacing w:after="0" w:line="240" w:lineRule="auto"/>
        <w:jc w:val="both"/>
      </w:pPr>
      <w:r>
        <w:t>El trabajo de secuenciará, una vez aprobado por Secyt, del siguiente modo:</w:t>
      </w:r>
    </w:p>
    <w:p w:rsidR="00EA5BE9" w:rsidRDefault="00EA5BE9" w:rsidP="002D2908">
      <w:pPr>
        <w:spacing w:after="0" w:line="240" w:lineRule="auto"/>
        <w:jc w:val="both"/>
      </w:pPr>
      <w:r>
        <w:t>1º Trabajo de campo: relevamiento de los espacios de trabajo.</w:t>
      </w:r>
    </w:p>
    <w:p w:rsidR="00EA5BE9" w:rsidRDefault="00EA5BE9" w:rsidP="002D2908">
      <w:pPr>
        <w:spacing w:after="0" w:line="240" w:lineRule="auto"/>
        <w:jc w:val="both"/>
      </w:pPr>
      <w:r>
        <w:t>2º Selección de las áreas de intervención.</w:t>
      </w:r>
    </w:p>
    <w:p w:rsidR="00EA5BE9" w:rsidRDefault="00EA5BE9" w:rsidP="002D2908">
      <w:pPr>
        <w:spacing w:after="0" w:line="240" w:lineRule="auto"/>
        <w:jc w:val="both"/>
      </w:pPr>
      <w:r>
        <w:t>3º Producción plástica propiamente dicha.</w:t>
      </w:r>
    </w:p>
    <w:p w:rsidR="00EA5BE9" w:rsidRDefault="00EA5BE9" w:rsidP="002D2908">
      <w:pPr>
        <w:spacing w:after="0" w:line="240" w:lineRule="auto"/>
        <w:jc w:val="both"/>
      </w:pPr>
      <w:r>
        <w:t>4º Intervención del espacio público.</w:t>
      </w:r>
    </w:p>
    <w:p w:rsidR="00EA5BE9" w:rsidRDefault="00EA5BE9" w:rsidP="002D2908">
      <w:pPr>
        <w:spacing w:after="0" w:line="240" w:lineRule="auto"/>
        <w:jc w:val="both"/>
      </w:pPr>
      <w:r>
        <w:t>5º Registro de resultados.</w:t>
      </w:r>
    </w:p>
    <w:p w:rsidR="00EA5BE9" w:rsidRDefault="00EA5BE9" w:rsidP="002D2908">
      <w:pPr>
        <w:spacing w:after="0" w:line="240" w:lineRule="auto"/>
        <w:jc w:val="both"/>
      </w:pPr>
      <w:r>
        <w:t>6º Análisis de resultados.</w:t>
      </w:r>
    </w:p>
    <w:p w:rsidR="00EA5BE9" w:rsidRDefault="00EA5BE9" w:rsidP="002D2908">
      <w:pPr>
        <w:spacing w:after="0" w:line="240" w:lineRule="auto"/>
        <w:jc w:val="both"/>
      </w:pPr>
      <w:r>
        <w:t>7º Elaboración de conclusiones.</w:t>
      </w:r>
    </w:p>
    <w:p w:rsidR="00EA5BE9" w:rsidRDefault="00EA5BE9" w:rsidP="002D2908">
      <w:pPr>
        <w:spacing w:after="0" w:line="240" w:lineRule="auto"/>
        <w:jc w:val="both"/>
      </w:pPr>
      <w:r>
        <w:t>Los ítems desde el 3º al 6º inclusive, se repetirán en el mismo espacio, dos veces por año.</w:t>
      </w:r>
    </w:p>
    <w:p w:rsidR="00EA5BE9" w:rsidRDefault="00EA5BE9" w:rsidP="002D2908">
      <w:pPr>
        <w:spacing w:after="0" w:line="240" w:lineRule="auto"/>
        <w:jc w:val="both"/>
      </w:pPr>
    </w:p>
    <w:p w:rsidR="00EA5BE9" w:rsidRPr="00F36C50" w:rsidRDefault="00EA5BE9" w:rsidP="002D2908">
      <w:pPr>
        <w:spacing w:after="0" w:line="240" w:lineRule="auto"/>
        <w:jc w:val="both"/>
      </w:pPr>
      <w:r>
        <w:t>------------------------------------------------------------------------------------------------------------------------------</w:t>
      </w:r>
    </w:p>
    <w:p w:rsidR="00EA5BE9" w:rsidRDefault="00EA5BE9" w:rsidP="0013391F">
      <w:pPr>
        <w:pStyle w:val="NoSpacing"/>
        <w:jc w:val="both"/>
        <w:rPr>
          <w:rFonts w:ascii="Verdana" w:hAnsi="Verdana" w:cs="Arial"/>
          <w:sz w:val="20"/>
          <w:szCs w:val="20"/>
        </w:rPr>
      </w:pPr>
    </w:p>
    <w:p w:rsidR="00EA5BE9" w:rsidRPr="002D2908" w:rsidRDefault="00EA5BE9" w:rsidP="0013391F">
      <w:pPr>
        <w:pStyle w:val="NoSpacing"/>
        <w:jc w:val="both"/>
        <w:rPr>
          <w:b/>
        </w:rPr>
      </w:pPr>
      <w:r w:rsidRPr="002D2908">
        <w:rPr>
          <w:b/>
        </w:rPr>
        <w:t>7-Título del Proyecto: ANÁLISIS AUDITIVO: UN SOPORTE PARA LA EDUCACIÓN Y LA PRODUCCIÓN MUSICAL. MICRO Y MACROESTRU</w:t>
      </w:r>
      <w:r>
        <w:rPr>
          <w:b/>
        </w:rPr>
        <w:t>CTURAS. DISEÑO DE UNA METODOLOGÍ</w:t>
      </w:r>
      <w:r w:rsidRPr="002D2908">
        <w:rPr>
          <w:b/>
        </w:rPr>
        <w:t>A.</w:t>
      </w:r>
    </w:p>
    <w:p w:rsidR="00EA5BE9" w:rsidRPr="0013391F" w:rsidRDefault="00EA5BE9" w:rsidP="0013391F">
      <w:pPr>
        <w:pStyle w:val="NoSpacing"/>
        <w:jc w:val="both"/>
      </w:pPr>
      <w:r w:rsidRPr="0013391F">
        <w:t>Director: BIFFARELLA, GONZALO</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YAYA AGUILAR, ANA GABRIELA</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A lo largo de la historia, dos parámetros del sonido dominaban en la concepción de una obra musical: la altura y la duración. Pero con el correr del tiempo y sobre todo a partir del Sigo XX, la composición hubo desplazado este foco de atención hacia el total de los parámetros del sonido y los aspectos del discurso que plantearon nuevas formas de operación, análisis e interacción.</w:t>
      </w:r>
      <w:r>
        <w:t xml:space="preserve"> </w:t>
      </w:r>
      <w:r w:rsidRPr="0013391F">
        <w:t>En dicho contexto, surge la idea de objeto sonoro que nos permite nuevos enfoques en el pensamiento musical. Este es el punto de partida que proponemos para abordar el análisis auditivo, ya que consideramos de vital importancia a revisión y reelaboración de una propuesta más integral.</w:t>
      </w:r>
      <w:r>
        <w:t xml:space="preserve"> </w:t>
      </w:r>
      <w:r w:rsidRPr="0013391F">
        <w:t>Con esta investigación buscamos introducir el concepto de objeto sonoro y sus implicancias analíticas y operativas. Esto permitirá crear importantes bases metodológicas para afrontar tareas educativas, así como de producción musical.</w:t>
      </w:r>
      <w:r>
        <w:t xml:space="preserve"> </w:t>
      </w:r>
      <w:r w:rsidRPr="0013391F">
        <w:t>Este proyecto será llevado a cabo a partir de las experiencias obtenidas del trabajo con alumnos en distintas situaciones institucionales. Tanto en el Departamento de Música, como en el curso de postgrado en Artes Mediales.</w:t>
      </w:r>
    </w:p>
    <w:p w:rsidR="00EA5BE9" w:rsidRDefault="00EA5BE9" w:rsidP="0013391F">
      <w:pPr>
        <w:pStyle w:val="NoSpacing"/>
        <w:jc w:val="both"/>
      </w:pPr>
    </w:p>
    <w:p w:rsidR="00EA5BE9" w:rsidRPr="0013391F" w:rsidRDefault="00EA5BE9" w:rsidP="0013391F">
      <w:pPr>
        <w:pStyle w:val="NoSpacing"/>
        <w:jc w:val="both"/>
      </w:pPr>
      <w:r>
        <w:t>------------------------------------------------------------------------------------------------------------------------------</w:t>
      </w:r>
    </w:p>
    <w:p w:rsidR="00EA5BE9" w:rsidRPr="000957AB" w:rsidRDefault="00EA5BE9" w:rsidP="0013391F">
      <w:pPr>
        <w:pStyle w:val="NoSpacing"/>
        <w:jc w:val="both"/>
        <w:rPr>
          <w:b/>
        </w:rPr>
      </w:pPr>
      <w:r w:rsidRPr="000957AB">
        <w:rPr>
          <w:b/>
        </w:rPr>
        <w:t>8-Título del Proyecto: REPRESENTACIONES E IMÁGENES DE CÓRDOBA ENTRE 1870 Y 1960.</w:t>
      </w:r>
    </w:p>
    <w:p w:rsidR="00EA5BE9" w:rsidRPr="00D70A84" w:rsidRDefault="00EA5BE9" w:rsidP="0013391F">
      <w:pPr>
        <w:pStyle w:val="NoSpacing"/>
        <w:jc w:val="both"/>
        <w:rPr>
          <w:lang w:val="pt-BR"/>
        </w:rPr>
      </w:pPr>
      <w:r w:rsidRPr="00D70A84">
        <w:rPr>
          <w:lang w:val="pt-BR"/>
        </w:rPr>
        <w:t>Director: BOIXADÓS, MARÍA CRISTINA</w:t>
      </w:r>
    </w:p>
    <w:p w:rsidR="00EA5BE9" w:rsidRPr="00D70A84" w:rsidRDefault="00EA5BE9" w:rsidP="0013391F">
      <w:pPr>
        <w:pStyle w:val="NoSpacing"/>
        <w:jc w:val="both"/>
        <w:rPr>
          <w:lang w:val="pt-BR"/>
        </w:rPr>
      </w:pPr>
      <w:r w:rsidRPr="00D70A84">
        <w:rPr>
          <w:lang w:val="pt-BR"/>
        </w:rPr>
        <w:t>Integrantes:</w:t>
      </w:r>
    </w:p>
    <w:p w:rsidR="00EA5BE9" w:rsidRPr="00D70A84" w:rsidRDefault="00EA5BE9" w:rsidP="0013391F">
      <w:pPr>
        <w:pStyle w:val="NoSpacing"/>
        <w:jc w:val="both"/>
        <w:rPr>
          <w:lang w:val="pt-BR"/>
        </w:rPr>
      </w:pPr>
      <w:r w:rsidRPr="00D70A84">
        <w:rPr>
          <w:lang w:val="pt-BR"/>
        </w:rPr>
        <w:t>- BERMUDEZ, NATALIA VERONICA</w:t>
      </w:r>
    </w:p>
    <w:p w:rsidR="00EA5BE9" w:rsidRPr="0013391F" w:rsidRDefault="00EA5BE9" w:rsidP="0013391F">
      <w:pPr>
        <w:pStyle w:val="NoSpacing"/>
        <w:jc w:val="both"/>
      </w:pPr>
      <w:r w:rsidRPr="0013391F">
        <w:t>- EGUÍA, MARIANA</w:t>
      </w:r>
    </w:p>
    <w:p w:rsidR="00EA5BE9" w:rsidRPr="0013391F" w:rsidRDefault="00EA5BE9" w:rsidP="0013391F">
      <w:pPr>
        <w:pStyle w:val="NoSpacing"/>
        <w:jc w:val="both"/>
      </w:pPr>
      <w:r w:rsidRPr="0013391F">
        <w:t>- MAIZÓN, ANA SOFÍA</w:t>
      </w:r>
    </w:p>
    <w:p w:rsidR="00EA5BE9" w:rsidRPr="0013391F" w:rsidRDefault="00EA5BE9" w:rsidP="0013391F">
      <w:pPr>
        <w:pStyle w:val="NoSpacing"/>
        <w:jc w:val="both"/>
      </w:pPr>
      <w:r w:rsidRPr="0013391F">
        <w:t>- TEDESCO, GRACIELA MARIA</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Default="00EA5BE9" w:rsidP="0013391F">
      <w:pPr>
        <w:pStyle w:val="NoSpacing"/>
        <w:jc w:val="both"/>
      </w:pPr>
      <w:r w:rsidRPr="0013391F">
        <w:t>La intersección entre la historia urbana y el mundo de las representaciones ha tomado un innovador impulso en las últimas décadas convergiendo en ella una serie de aportes provenientes de los enfoques antropológicos, de la historia cultural y de los estudios visuales, etc. que ha ampliado las relaciones y posibilidades de los estudios sobre la ciudad. La ciudad considerada anteriormente como el locus o territorio de confluencia de decisiones políticas, económicas e intervenciones urbanas, es ahora repensada como el "artefacto material", que reúne ideas, políticas, imágenes, significados, en fin, dispositivos formadores y disparadores de la ciudad ideal y al mismo tiempo manifestaciones concretas de vivencias, imaginarios y prácticas. Deja de ser sól</w:t>
      </w:r>
      <w:r>
        <w:t>o analizado como el espacio nucl</w:t>
      </w:r>
      <w:r w:rsidRPr="0013391F">
        <w:t>eador de procesos económicos y sociales para ser "el objeto de cultura que produce significaciones", lo que implica rescatar discursos e imágenes de representación que inciden sobre espacios, actores y prácticas sociales. (Pesavento, 208,73) (Gorelik, 1998,16)</w:t>
      </w:r>
      <w:r>
        <w:t xml:space="preserve">. </w:t>
      </w:r>
      <w:r w:rsidRPr="0013391F">
        <w:t>Nuestro proyecto pretende ver esa confluencia de relaciones diversas entre las ideas, los hechos y las formas, que como expresa Gorelik se producen si</w:t>
      </w:r>
      <w:r>
        <w:t>multáneamente (Conferencia 2008</w:t>
      </w:r>
      <w:r w:rsidRPr="0013391F">
        <w:t>). Por lo que relacionaremos políticas e intervenciones urbanísticas, equipamiento y representaciones creadas desde arriba que construyeron a lo largo de este periodo una ciudad ideal, sin dejar de analizar diversos aspectos de la ciudad real, practicas, imágenes y lugares de la memoria, construidos en escenarios más acotados de la ciudad. Desde un primer acercamiento al mundo de las imágenes que hemos abordado en proyectos anteriores, éste hace hincapié en el entrecruzamiento con otras fuentes derivadas de la propia vida urbana, que dan cuenta de sus prácticas. La delimitación temporal, indicada en el titulo del proyecto se ajusta a un tiempo de larga duración que trascurre entre los prolegómenos de la ciudad modernizada de 1880, cuando opera una de sus primeras y explosivas transformaciones en cuanto a extensión, equipamiento y producción de representaciones, tanto discursivas, como visuales. La ciudad de la década de 1960 es ya receptora de otra serie de cambios urbanos que como consecuencia del asentamiento de industrias internacionales, metalúrgicas y autopartistas, son generadoras de diferentes nichos de vida y sociabilidad, cuando la metropolización juega un papel significativo</w:t>
      </w:r>
      <w:r>
        <w:t>.</w:t>
      </w:r>
    </w:p>
    <w:p w:rsidR="00EA5BE9" w:rsidRDefault="00EA5BE9" w:rsidP="0013391F">
      <w:pPr>
        <w:pStyle w:val="NoSpacing"/>
        <w:jc w:val="both"/>
      </w:pPr>
    </w:p>
    <w:p w:rsidR="00EA5BE9" w:rsidRPr="0013391F" w:rsidRDefault="00EA5BE9" w:rsidP="0013391F">
      <w:pPr>
        <w:pStyle w:val="NoSpacing"/>
        <w:jc w:val="both"/>
      </w:pPr>
      <w:r>
        <w:t>------------------------------------------------------------------------------------------------------------------------------</w:t>
      </w:r>
    </w:p>
    <w:p w:rsidR="00EA5BE9" w:rsidRPr="00620E2A" w:rsidRDefault="00EA5BE9" w:rsidP="0013391F">
      <w:pPr>
        <w:pStyle w:val="NoSpacing"/>
        <w:jc w:val="both"/>
        <w:rPr>
          <w:b/>
        </w:rPr>
      </w:pPr>
      <w:r w:rsidRPr="00620E2A">
        <w:rPr>
          <w:b/>
        </w:rPr>
        <w:t>9-Título del Proy</w:t>
      </w:r>
      <w:r>
        <w:rPr>
          <w:b/>
        </w:rPr>
        <w:t>ecto: TESTIMONIO Y REPRESENTACIÓ</w:t>
      </w:r>
      <w:r w:rsidRPr="00620E2A">
        <w:rPr>
          <w:b/>
        </w:rPr>
        <w:t>N.</w:t>
      </w:r>
    </w:p>
    <w:p w:rsidR="00EA5BE9" w:rsidRPr="0013391F" w:rsidRDefault="00EA5BE9" w:rsidP="0013391F">
      <w:pPr>
        <w:pStyle w:val="NoSpacing"/>
        <w:jc w:val="both"/>
      </w:pPr>
      <w:r w:rsidRPr="0013391F">
        <w:t>Director: BOMHEKER, MARIO OSCAR</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BRACAMONTE, HERNAN FEDERICO</w:t>
      </w:r>
    </w:p>
    <w:p w:rsidR="00EA5BE9" w:rsidRPr="0013391F" w:rsidRDefault="00EA5BE9" w:rsidP="0013391F">
      <w:pPr>
        <w:pStyle w:val="NoSpacing"/>
        <w:jc w:val="both"/>
      </w:pPr>
      <w:r w:rsidRPr="0013391F">
        <w:t>- FLORES MUTIGLIENGO, JENNIFER MELISA</w:t>
      </w:r>
    </w:p>
    <w:p w:rsidR="00EA5BE9" w:rsidRPr="0013391F" w:rsidRDefault="00EA5BE9" w:rsidP="0013391F">
      <w:pPr>
        <w:pStyle w:val="NoSpacing"/>
        <w:jc w:val="both"/>
      </w:pPr>
      <w:r w:rsidRPr="0013391F">
        <w:t>- ROMANI, LAURA EUGENIA</w:t>
      </w:r>
    </w:p>
    <w:p w:rsidR="00EA5BE9" w:rsidRPr="0013391F" w:rsidRDefault="00EA5BE9" w:rsidP="0013391F">
      <w:pPr>
        <w:pStyle w:val="NoSpacing"/>
        <w:jc w:val="both"/>
      </w:pPr>
      <w:r>
        <w:t>- TEJERINA CARRIZO</w:t>
      </w:r>
      <w:r w:rsidRPr="0013391F">
        <w:t>: TEJERINA CARRIZO</w:t>
      </w:r>
    </w:p>
    <w:p w:rsidR="00EA5BE9" w:rsidRPr="0013391F" w:rsidRDefault="00EA5BE9" w:rsidP="0013391F">
      <w:pPr>
        <w:pStyle w:val="NoSpacing"/>
        <w:jc w:val="both"/>
      </w:pPr>
      <w:r w:rsidRPr="0013391F">
        <w:t>- ZABALLO, GUILLERMO EDUARDO</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El tópico del testimonio alcanza también al problema de las formas y los límites de la representación de acontecimientos extremos que, como el Holocausto, las guerras de limpieza racial, el terrorismo de estado, los crímenes de lesa humanidad, re</w:t>
      </w:r>
      <w:r>
        <w:t>corren la historia del siglo XX</w:t>
      </w:r>
      <w:r w:rsidRPr="0013391F">
        <w:t>. Existe una controversia acerca de la posibilidad de comprensión y representación en general, y artística en particular de acontecimientos traumáticos como los del pasado reciente El testimonio en el cine abarca esta problemática, que involucra asimismo la discusión acerca de la validez del testimonio como vía de acceso al pasado histórico, y también a la cuestión de su valor de prueba jurídica en los juicios sobre los crímenes de lesa humanidad.</w:t>
      </w:r>
      <w:r>
        <w:t xml:space="preserve"> </w:t>
      </w:r>
      <w:r w:rsidRPr="0013391F">
        <w:t xml:space="preserve">Nuestra hipótesis de trabajo es que el carácter testimonial de un gran número de films documentales argentinos que se ocupan del pasado reciente o de la historia presente, respondería a una tendencia renovada del documental y del film de ficción contemporáneo, cuyo propósito sería superar la modalidad de observación distante y de no intervención por parte del realizador en los acontecimientos que se están registrando; predominando ahora la tendencia de hacer lugar a la intervención del realizador, valorándose especialmente la cualidad espontánea y viva del habla captada in situ, para lo cual se utiliza la técnica (llamada "interactiva") de provocar, mediante la entrevista, confesiones, reflexiones, revelaciones, que no se hubieran manifestado de no haber sido estimulado el proceso por la intervención directa de los realizadores. Este estilo orienta la atención del espectador hacia la implicación directa del realizador en los temas que trata, hacia su responsabilidad ética respecto del material que registra. Los espectadores, por mediación del realizador, se transforman a su </w:t>
      </w:r>
      <w:r>
        <w:t>vez en "testigos de la memoria"</w:t>
      </w:r>
      <w:r w:rsidRPr="0013391F">
        <w:t>, es decir en sujetos que se ven desafiados a asumir una responsabilidad con respecto a una realidad testimoniada que no ha sido experimentada por ellos mismos. La i</w:t>
      </w:r>
      <w:r>
        <w:t>n</w:t>
      </w:r>
      <w:r w:rsidRPr="0013391F">
        <w:t>stancia estética para establecer un equilibrio entre una escasa identificación, que provoca pronto olvido o indiferencia, y una excesiva identificación, que provoca parálisis, dependerá de las opciones estético-formales que el realizador elija para el tratamiento de los testimonios.</w:t>
      </w: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10-T</w:t>
      </w:r>
      <w:r>
        <w:rPr>
          <w:b/>
        </w:rPr>
        <w:t>ítulo del Proyecto: INVESTIGACIÓN-PRODUCCIÓ</w:t>
      </w:r>
      <w:r w:rsidRPr="0013391F">
        <w:rPr>
          <w:b/>
        </w:rPr>
        <w:t>N DE M</w:t>
      </w:r>
      <w:r>
        <w:rPr>
          <w:b/>
        </w:rPr>
        <w:t>ULTIMEDIAS EDUCATIVAS. PRODUCCIÓN DE MULTIMEDIA EN ALFABETIZACIÓN AUDIOVISUAL Y UNA APROXIMACIÓN A LA DIDÁ</w:t>
      </w:r>
      <w:r w:rsidRPr="0013391F">
        <w:rPr>
          <w:b/>
        </w:rPr>
        <w:t>CTICA DE LA CIENCIA</w:t>
      </w:r>
      <w:r>
        <w:rPr>
          <w:b/>
        </w:rPr>
        <w:t>.</w:t>
      </w:r>
    </w:p>
    <w:p w:rsidR="00EA5BE9" w:rsidRPr="004B22A7" w:rsidRDefault="00EA5BE9" w:rsidP="0013391F">
      <w:pPr>
        <w:pStyle w:val="NoSpacing"/>
        <w:jc w:val="both"/>
      </w:pPr>
      <w:r w:rsidRPr="004B22A7">
        <w:t>Director: BORIO, ARTURO JUAN CARLOS</w:t>
      </w:r>
    </w:p>
    <w:p w:rsidR="00EA5BE9" w:rsidRPr="0013391F" w:rsidRDefault="00EA5BE9" w:rsidP="0013391F">
      <w:pPr>
        <w:pStyle w:val="NoSpacing"/>
        <w:jc w:val="both"/>
      </w:pPr>
      <w:r w:rsidRPr="0013391F">
        <w:t>Codirector: FUENTES, EMILIO JOSÉ</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CHIANELLO, GLADYS MABEL</w:t>
      </w:r>
    </w:p>
    <w:p w:rsidR="00EA5BE9" w:rsidRPr="0013391F" w:rsidRDefault="00EA5BE9" w:rsidP="0013391F">
      <w:pPr>
        <w:pStyle w:val="NoSpacing"/>
        <w:jc w:val="both"/>
      </w:pPr>
      <w:r w:rsidRPr="0013391F">
        <w:t>- COSTILLA ROZZI, LUCIANO</w:t>
      </w:r>
    </w:p>
    <w:p w:rsidR="00EA5BE9" w:rsidRPr="0013391F" w:rsidRDefault="00EA5BE9" w:rsidP="0013391F">
      <w:pPr>
        <w:pStyle w:val="NoSpacing"/>
        <w:jc w:val="both"/>
      </w:pPr>
      <w:r w:rsidRPr="0013391F">
        <w:t>- FIGUEROA, MARISA</w:t>
      </w:r>
    </w:p>
    <w:p w:rsidR="00EA5BE9" w:rsidRPr="0013391F" w:rsidRDefault="00EA5BE9" w:rsidP="0013391F">
      <w:pPr>
        <w:pStyle w:val="NoSpacing"/>
        <w:jc w:val="both"/>
      </w:pPr>
      <w:r w:rsidRPr="0013391F">
        <w:t>- ORTIZ SUAREZ, EMILIO HERNAN</w:t>
      </w:r>
    </w:p>
    <w:p w:rsidR="00EA5BE9" w:rsidRPr="0013391F" w:rsidRDefault="00EA5BE9" w:rsidP="0013391F">
      <w:pPr>
        <w:pStyle w:val="NoSpacing"/>
        <w:jc w:val="both"/>
      </w:pPr>
      <w:r w:rsidRPr="0013391F">
        <w:t>- VILLENA JIMENEZ, ANDRES</w:t>
      </w:r>
    </w:p>
    <w:p w:rsidR="00EA5BE9" w:rsidRPr="0013391F" w:rsidRDefault="00EA5BE9" w:rsidP="0013391F">
      <w:pPr>
        <w:pStyle w:val="NoSpacing"/>
        <w:jc w:val="both"/>
      </w:pPr>
      <w:r w:rsidRPr="0013391F">
        <w:t>- ZALOSNIK LOBO, MANUEL RICARDO</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Desde nuestras problemáticas este proyecto continúa con el abordaje de la investigación/ producció</w:t>
      </w:r>
      <w:r>
        <w:t>n multimedia educativa orientada</w:t>
      </w:r>
      <w:r w:rsidRPr="0013391F">
        <w:t xml:space="preserve"> por la pregunta inicial: ¿la multimedia organizada como hipertexto con intencionalidad educativa, reúne las características adecuadas para favorecer el proceso de conocimiento en el marco del respeto por la singularidad de los sujetos de la educación? Así: el estudio de las narrativas y su implementación en las tecnologías multimediales educativas ¿posibilitaría una alternativa que permita la apropiación del lenguaje audiovisual, por parte de las clases populares que hoy sólo acceden a un campo muy limitado de las ofertas informáticas (chat, mail…), esto agravado por una falta de capacidad crítica debido a la escasa y/o ínfima formación en estas tecnologías? </w:t>
      </w:r>
      <w:r>
        <w:t xml:space="preserve"> </w:t>
      </w:r>
      <w:r w:rsidRPr="0013391F">
        <w:t>Y se plantea como hipótesis de producción:</w:t>
      </w:r>
      <w:r>
        <w:t xml:space="preserve"> </w:t>
      </w:r>
      <w:r w:rsidRPr="0013391F">
        <w:t>Una multimedia interactiva educativa como la herramienta adecuada para la alfabetización audiovisual.</w:t>
      </w:r>
      <w:r>
        <w:t xml:space="preserve"> </w:t>
      </w:r>
      <w:r w:rsidRPr="0013391F">
        <w:t>Desde nuestro enfoque, es posible que con el diseño de obras multimediales, que establecen trayectos hipermediales descentralizantes y proponen las relaciones intersubjetivas, el educando pueda experimentar la abstracción implicada en la objetividad históricamente lograda del tema.</w:t>
      </w:r>
      <w:r>
        <w:t xml:space="preserve"> </w:t>
      </w:r>
      <w:r w:rsidRPr="0013391F">
        <w:t>Desde aquí nos planteamos la investigación de distintos temas en la enseñanza de las disciplinas artísticas y la reflexión acerca de su estética y la movilización consecuente en los aspectos más profundos de la personalidad de cada hombre. Específicamente, en la disciplina Fotografía, su enseñanza masiva suscita la problemática que implica y demanda desarrollar estrategias para que la enseñanza de la técnica de la toma supere su aspecto netamente instrumental para permitir que el estudiante logre acceder a la conceptualización de las representaciones y su concreción práctica.</w:t>
      </w:r>
      <w:r>
        <w:t xml:space="preserve"> </w:t>
      </w:r>
      <w:r w:rsidRPr="0013391F">
        <w:t>Por lo que continuamos con el estudio de las posibilidades didáctico- pedagógicas, desde la sustentación de nuestro paradigma, de las multimedias interactivas en la formación específica del lenguaje audiovisual.</w:t>
      </w:r>
      <w:r>
        <w:t xml:space="preserve"> </w:t>
      </w:r>
      <w:r w:rsidRPr="0013391F">
        <w:t>Y se plantea como hipótesis de producción:</w:t>
      </w:r>
      <w:r>
        <w:t xml:space="preserve"> </w:t>
      </w:r>
      <w:r w:rsidRPr="0013391F">
        <w:t>Una multimedia interactiva educativa para ser implementada en la plataforma educativa, como la herramienta adecuada para que realicen la práctica instrumental para lograr una profundización conceptual en la producción de la obra fotográfica</w:t>
      </w:r>
      <w:r>
        <w:t>.</w:t>
      </w:r>
    </w:p>
    <w:p w:rsidR="00EA5BE9" w:rsidRDefault="00EA5BE9" w:rsidP="0013391F">
      <w:pPr>
        <w:pStyle w:val="NoSpacing"/>
        <w:jc w:val="both"/>
      </w:pP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 xml:space="preserve">11-Título </w:t>
      </w:r>
      <w:r>
        <w:rPr>
          <w:b/>
        </w:rPr>
        <w:t>del Proyecto EL OBJETO ESCENOGRÁ</w:t>
      </w:r>
      <w:r w:rsidRPr="0013391F">
        <w:rPr>
          <w:b/>
        </w:rPr>
        <w:t>FICO COMO OBJETO MULTIFUNCIONAL</w:t>
      </w:r>
      <w:r>
        <w:rPr>
          <w:b/>
        </w:rPr>
        <w:t>.</w:t>
      </w:r>
    </w:p>
    <w:p w:rsidR="00EA5BE9" w:rsidRPr="004B22A7" w:rsidRDefault="00EA5BE9" w:rsidP="0013391F">
      <w:pPr>
        <w:pStyle w:val="NoSpacing"/>
        <w:jc w:val="both"/>
      </w:pPr>
      <w:r w:rsidRPr="004B22A7">
        <w:t>Director: BORRA, ZULEMA ISABEL</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BATTAGLIESE, MARIA INES</w:t>
      </w:r>
    </w:p>
    <w:p w:rsidR="00EA5BE9" w:rsidRDefault="00EA5BE9" w:rsidP="0013391F">
      <w:pPr>
        <w:pStyle w:val="NoSpacing"/>
        <w:jc w:val="both"/>
      </w:pPr>
      <w:r w:rsidRPr="0013391F">
        <w:t>- MARTINEZ, DANIEL ANTONIO</w:t>
      </w: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1)</w:t>
      </w:r>
      <w:r>
        <w:t xml:space="preserve"> </w:t>
      </w:r>
      <w:r w:rsidRPr="0013391F">
        <w:t>Recolección de datos de objetos escénicos</w:t>
      </w:r>
      <w:r>
        <w:t>.</w:t>
      </w:r>
    </w:p>
    <w:p w:rsidR="00EA5BE9" w:rsidRPr="0013391F" w:rsidRDefault="00EA5BE9" w:rsidP="0013391F">
      <w:pPr>
        <w:pStyle w:val="NoSpacing"/>
        <w:jc w:val="both"/>
      </w:pPr>
      <w:r w:rsidRPr="0013391F">
        <w:t>2)</w:t>
      </w:r>
      <w:r>
        <w:t xml:space="preserve"> </w:t>
      </w:r>
      <w:r w:rsidRPr="0013391F">
        <w:t xml:space="preserve">Consulta efectuada en la </w:t>
      </w:r>
      <w:r>
        <w:t>red.</w:t>
      </w:r>
    </w:p>
    <w:p w:rsidR="00EA5BE9" w:rsidRPr="0013391F" w:rsidRDefault="00EA5BE9" w:rsidP="0013391F">
      <w:pPr>
        <w:pStyle w:val="NoSpacing"/>
        <w:jc w:val="both"/>
      </w:pPr>
      <w:r w:rsidRPr="0013391F">
        <w:t>3)</w:t>
      </w:r>
      <w:r>
        <w:t xml:space="preserve"> B</w:t>
      </w:r>
      <w:r w:rsidRPr="0013391F">
        <w:t>úsqueda de documento</w:t>
      </w:r>
      <w:r>
        <w:t>s a través de museos de objetos.</w:t>
      </w:r>
    </w:p>
    <w:p w:rsidR="00EA5BE9" w:rsidRPr="0013391F" w:rsidRDefault="00EA5BE9" w:rsidP="0013391F">
      <w:pPr>
        <w:pStyle w:val="NoSpacing"/>
        <w:jc w:val="both"/>
      </w:pPr>
      <w:r w:rsidRPr="0013391F">
        <w:t>4)</w:t>
      </w:r>
      <w:r>
        <w:t xml:space="preserve"> </w:t>
      </w:r>
      <w:r w:rsidRPr="0013391F">
        <w:t>Información obtenida de correo entre escenógrafos y realizadore</w:t>
      </w:r>
      <w:r>
        <w:t>s nacionales e internacionales.</w:t>
      </w:r>
    </w:p>
    <w:p w:rsidR="00EA5BE9" w:rsidRPr="0013391F" w:rsidRDefault="00EA5BE9" w:rsidP="0013391F">
      <w:pPr>
        <w:pStyle w:val="NoSpacing"/>
        <w:jc w:val="both"/>
      </w:pPr>
      <w:r w:rsidRPr="0013391F">
        <w:t>5)</w:t>
      </w:r>
      <w:r>
        <w:t xml:space="preserve"> Consulta a libros de sociología.</w:t>
      </w:r>
    </w:p>
    <w:p w:rsidR="00EA5BE9" w:rsidRPr="0013391F" w:rsidRDefault="00EA5BE9" w:rsidP="0013391F">
      <w:pPr>
        <w:pStyle w:val="NoSpacing"/>
        <w:jc w:val="both"/>
      </w:pPr>
      <w:r w:rsidRPr="0013391F">
        <w:t>6)</w:t>
      </w:r>
      <w:r>
        <w:t xml:space="preserve"> </w:t>
      </w:r>
      <w:r w:rsidRPr="0013391F">
        <w:t>Consulta efectuada a libros historia de artes visuales del siglo XX</w:t>
      </w:r>
      <w:r>
        <w:t>.</w:t>
      </w:r>
    </w:p>
    <w:p w:rsidR="00EA5BE9" w:rsidRPr="0013391F" w:rsidRDefault="00EA5BE9" w:rsidP="0013391F">
      <w:pPr>
        <w:pStyle w:val="NoSpacing"/>
        <w:jc w:val="both"/>
      </w:pPr>
      <w:r w:rsidRPr="0013391F">
        <w:t>7)</w:t>
      </w:r>
      <w:r>
        <w:t xml:space="preserve"> </w:t>
      </w:r>
      <w:r w:rsidRPr="0013391F">
        <w:t>Bú</w:t>
      </w:r>
      <w:r>
        <w:t>s</w:t>
      </w:r>
      <w:r w:rsidRPr="0013391F">
        <w:t>queda</w:t>
      </w:r>
      <w:r>
        <w:t xml:space="preserve"> realizada a través de Internet</w:t>
      </w:r>
      <w:r w:rsidRPr="0013391F">
        <w:t>, de los distintos antecedentes sobre objet</w:t>
      </w:r>
      <w:r>
        <w:t>os y colecciones de los mismos.</w:t>
      </w:r>
    </w:p>
    <w:p w:rsidR="00EA5BE9" w:rsidRPr="0013391F" w:rsidRDefault="00EA5BE9" w:rsidP="0013391F">
      <w:pPr>
        <w:pStyle w:val="NoSpacing"/>
        <w:jc w:val="both"/>
      </w:pPr>
      <w:r w:rsidRPr="0013391F">
        <w:t>8)</w:t>
      </w:r>
      <w:r>
        <w:t xml:space="preserve"> </w:t>
      </w:r>
      <w:r w:rsidRPr="0013391F">
        <w:t>Documentación consultada sobre historia de máscaras, marionetas, muñecos, utensillos objetos de utilería en g</w:t>
      </w:r>
      <w:r>
        <w:t>ene</w:t>
      </w:r>
      <w:r w:rsidRPr="0013391F">
        <w:t>ral.</w:t>
      </w:r>
    </w:p>
    <w:p w:rsidR="00EA5BE9" w:rsidRPr="0013391F" w:rsidRDefault="00EA5BE9" w:rsidP="0013391F">
      <w:pPr>
        <w:pStyle w:val="NoSpacing"/>
        <w:jc w:val="both"/>
      </w:pPr>
      <w:r w:rsidRPr="0013391F">
        <w:t>9)</w:t>
      </w:r>
      <w:r>
        <w:t xml:space="preserve"> </w:t>
      </w:r>
      <w:r w:rsidRPr="0013391F">
        <w:t xml:space="preserve">Analizar el pensamiento filosófico posmoderno en torno a la problemática del objeto y el pensamiento fenomenológico a los fines de establecer relaciones entre el objeto </w:t>
      </w:r>
      <w:r>
        <w:t>y su contexto histórico social.</w:t>
      </w:r>
    </w:p>
    <w:p w:rsidR="00EA5BE9" w:rsidRDefault="00EA5BE9" w:rsidP="0013391F">
      <w:pPr>
        <w:pStyle w:val="NoSpacing"/>
        <w:jc w:val="both"/>
      </w:pPr>
    </w:p>
    <w:p w:rsidR="00EA5BE9" w:rsidRPr="0013391F" w:rsidRDefault="00EA5BE9" w:rsidP="0013391F">
      <w:pPr>
        <w:pStyle w:val="NoSpacing"/>
        <w:jc w:val="both"/>
      </w:pPr>
      <w:r>
        <w:t>------------------------------------------------------------------------------------------------------------------------------</w:t>
      </w:r>
    </w:p>
    <w:p w:rsidR="00EA5BE9" w:rsidRPr="00A26A03" w:rsidRDefault="00EA5BE9" w:rsidP="00A26A03">
      <w:pPr>
        <w:pStyle w:val="NoSpacing"/>
        <w:jc w:val="both"/>
        <w:rPr>
          <w:b/>
        </w:rPr>
      </w:pPr>
      <w:r w:rsidRPr="0013391F">
        <w:rPr>
          <w:b/>
        </w:rPr>
        <w:t xml:space="preserve">12-Título del Proyecto: </w:t>
      </w:r>
      <w:r w:rsidRPr="00A26A03">
        <w:rPr>
          <w:b/>
        </w:rPr>
        <w:t>ARCHIVO DOCUMENTAL DE ARTE CONTEMPORÁNEO (ADAC). PARTE III</w:t>
      </w:r>
      <w:r>
        <w:rPr>
          <w:b/>
        </w:rPr>
        <w:t>.</w:t>
      </w:r>
    </w:p>
    <w:p w:rsidR="00EA5BE9" w:rsidRPr="00A26A03" w:rsidRDefault="00EA5BE9" w:rsidP="00A26A03">
      <w:pPr>
        <w:pStyle w:val="NoSpacing"/>
        <w:jc w:val="both"/>
      </w:pPr>
      <w:r w:rsidRPr="00A26A03">
        <w:t>Director: CAGNOLO, CARINA</w:t>
      </w:r>
    </w:p>
    <w:p w:rsidR="00EA5BE9" w:rsidRPr="00A26A03" w:rsidRDefault="00EA5BE9" w:rsidP="00A26A03">
      <w:pPr>
        <w:pStyle w:val="NoSpacing"/>
        <w:jc w:val="both"/>
      </w:pPr>
      <w:r w:rsidRPr="00A26A03">
        <w:t>Codirector: FUENTES, MARTA</w:t>
      </w:r>
    </w:p>
    <w:p w:rsidR="00EA5BE9" w:rsidRPr="00A26A03" w:rsidRDefault="00EA5BE9" w:rsidP="00A26A03">
      <w:pPr>
        <w:pStyle w:val="NoSpacing"/>
        <w:jc w:val="both"/>
      </w:pPr>
      <w:r w:rsidRPr="00A26A03">
        <w:t>Integrantes</w:t>
      </w:r>
      <w:r>
        <w:t xml:space="preserve">: </w:t>
      </w:r>
    </w:p>
    <w:p w:rsidR="00EA5BE9" w:rsidRPr="00A26A03" w:rsidRDefault="00EA5BE9" w:rsidP="00A26A03">
      <w:pPr>
        <w:pStyle w:val="NoSpacing"/>
        <w:jc w:val="both"/>
      </w:pPr>
      <w:r w:rsidRPr="00A26A03">
        <w:t>- BURGOS, JUAN MANUEL</w:t>
      </w:r>
    </w:p>
    <w:p w:rsidR="00EA5BE9" w:rsidRPr="00A26A03" w:rsidRDefault="00EA5BE9" w:rsidP="00A26A03">
      <w:pPr>
        <w:pStyle w:val="NoSpacing"/>
        <w:jc w:val="both"/>
      </w:pPr>
      <w:r w:rsidRPr="00A26A03">
        <w:t>- BUSTOS, GUILLERMINA</w:t>
      </w:r>
    </w:p>
    <w:p w:rsidR="00EA5BE9" w:rsidRPr="00A26A03" w:rsidRDefault="00EA5BE9" w:rsidP="00A26A03">
      <w:pPr>
        <w:pStyle w:val="NoSpacing"/>
        <w:jc w:val="both"/>
      </w:pPr>
      <w:r w:rsidRPr="00A26A03">
        <w:t>- CAGNOLO, TATIANA</w:t>
      </w:r>
    </w:p>
    <w:p w:rsidR="00EA5BE9" w:rsidRPr="00A26A03" w:rsidRDefault="00EA5BE9" w:rsidP="00A26A03">
      <w:pPr>
        <w:pStyle w:val="NoSpacing"/>
        <w:jc w:val="both"/>
      </w:pPr>
      <w:r w:rsidRPr="00A26A03">
        <w:t>- CASIVA, EMILIA</w:t>
      </w:r>
    </w:p>
    <w:p w:rsidR="00EA5BE9" w:rsidRPr="00A26A03" w:rsidRDefault="00EA5BE9" w:rsidP="00A26A03">
      <w:pPr>
        <w:pStyle w:val="NoSpacing"/>
        <w:jc w:val="both"/>
      </w:pPr>
      <w:r w:rsidRPr="00A26A03">
        <w:t>- CHAIJ, SOFÍA</w:t>
      </w:r>
    </w:p>
    <w:p w:rsidR="00EA5BE9" w:rsidRPr="00A26A03" w:rsidRDefault="00EA5BE9" w:rsidP="00A26A03">
      <w:pPr>
        <w:pStyle w:val="NoSpacing"/>
        <w:jc w:val="both"/>
      </w:pPr>
      <w:r w:rsidRPr="00A26A03">
        <w:t>- DESPÓSITO, LUCAS</w:t>
      </w:r>
    </w:p>
    <w:p w:rsidR="00EA5BE9" w:rsidRPr="00A26A03" w:rsidRDefault="00EA5BE9" w:rsidP="00A26A03">
      <w:pPr>
        <w:pStyle w:val="NoSpacing"/>
        <w:jc w:val="both"/>
      </w:pPr>
      <w:r w:rsidRPr="00A26A03">
        <w:t>- FERNANDEZ, ROSANA</w:t>
      </w:r>
    </w:p>
    <w:p w:rsidR="00EA5BE9" w:rsidRPr="00A26A03" w:rsidRDefault="00EA5BE9" w:rsidP="00A26A03">
      <w:pPr>
        <w:pStyle w:val="NoSpacing"/>
        <w:jc w:val="both"/>
      </w:pPr>
      <w:r w:rsidRPr="00A26A03">
        <w:t>- GUGGER, JUAN</w:t>
      </w:r>
    </w:p>
    <w:p w:rsidR="00EA5BE9" w:rsidRPr="00A26A03" w:rsidRDefault="00EA5BE9" w:rsidP="00A26A03">
      <w:pPr>
        <w:pStyle w:val="NoSpacing"/>
        <w:jc w:val="both"/>
      </w:pPr>
      <w:r w:rsidRPr="00A26A03">
        <w:t>- PAGOLA, LILA</w:t>
      </w:r>
    </w:p>
    <w:p w:rsidR="00EA5BE9" w:rsidRDefault="00EA5BE9" w:rsidP="00A26A03">
      <w:pPr>
        <w:pStyle w:val="NoSpacing"/>
        <w:jc w:val="both"/>
      </w:pPr>
    </w:p>
    <w:p w:rsidR="00EA5BE9" w:rsidRPr="00A26A03" w:rsidRDefault="00EA5BE9" w:rsidP="00A26A03">
      <w:pPr>
        <w:pStyle w:val="NoSpacing"/>
        <w:jc w:val="both"/>
      </w:pPr>
      <w:r w:rsidRPr="00A26A03">
        <w:t>RESUMEN</w:t>
      </w:r>
    </w:p>
    <w:p w:rsidR="00EA5BE9" w:rsidRPr="00A26A03" w:rsidRDefault="00EA5BE9" w:rsidP="00A26A03">
      <w:pPr>
        <w:pStyle w:val="NoSpacing"/>
        <w:jc w:val="both"/>
      </w:pPr>
      <w:r w:rsidRPr="00A26A03">
        <w:t xml:space="preserve">En este nuevo período de trabajo, continuaremos con las tareas de registro y sistematización de la documentación de la producción de arte visual local, </w:t>
      </w:r>
    </w:p>
    <w:p w:rsidR="00EA5BE9" w:rsidRPr="00A26A03" w:rsidRDefault="00EA5BE9" w:rsidP="00A26A03">
      <w:pPr>
        <w:pStyle w:val="NoSpacing"/>
        <w:jc w:val="both"/>
      </w:pPr>
      <w:r>
        <w:t xml:space="preserve">(a) </w:t>
      </w:r>
      <w:r w:rsidRPr="00A26A03">
        <w:t xml:space="preserve">que tienen lugar en el marco de la Cátedra de Lenguaje Plástico Geométrico II. </w:t>
      </w:r>
    </w:p>
    <w:p w:rsidR="00EA5BE9" w:rsidRPr="00A26A03" w:rsidRDefault="00EA5BE9" w:rsidP="00A26A03">
      <w:pPr>
        <w:pStyle w:val="NoSpacing"/>
        <w:jc w:val="both"/>
      </w:pPr>
      <w:r>
        <w:t xml:space="preserve">(b) </w:t>
      </w:r>
      <w:r w:rsidRPr="00A26A03">
        <w:t>que conforman l</w:t>
      </w:r>
      <w:r>
        <w:t>os Trabajos F</w:t>
      </w:r>
      <w:r w:rsidRPr="00A26A03">
        <w:t>inales (de las carreras del Departamento de Plástica de la FFy H de la UNC)</w:t>
      </w:r>
    </w:p>
    <w:p w:rsidR="00EA5BE9" w:rsidRDefault="00EA5BE9" w:rsidP="00A26A03">
      <w:pPr>
        <w:pStyle w:val="NoSpacing"/>
        <w:jc w:val="both"/>
      </w:pPr>
      <w:r>
        <w:t xml:space="preserve">(c) </w:t>
      </w:r>
      <w:r w:rsidRPr="00A26A03">
        <w:t>los proyectos y obras de artista</w:t>
      </w:r>
      <w:r>
        <w:t>s externos al ámbito académico</w:t>
      </w:r>
    </w:p>
    <w:p w:rsidR="00EA5BE9" w:rsidRPr="00A26A03" w:rsidRDefault="00EA5BE9" w:rsidP="00A26A03">
      <w:pPr>
        <w:pStyle w:val="NoSpacing"/>
        <w:jc w:val="both"/>
      </w:pPr>
      <w:r w:rsidRPr="00A26A03">
        <w:t xml:space="preserve">y sus elementos paratextuales. </w:t>
      </w:r>
    </w:p>
    <w:p w:rsidR="00EA5BE9" w:rsidRPr="00A26A03" w:rsidRDefault="00EA5BE9" w:rsidP="00A26A03">
      <w:pPr>
        <w:pStyle w:val="NoSpacing"/>
        <w:jc w:val="both"/>
      </w:pPr>
      <w:r w:rsidRPr="00A26A03">
        <w:t xml:space="preserve">Con un compendio importante de casos, iniciaremos el proceso de apertura al público a través de su base de datos digital, prevista para finales de 2011. </w:t>
      </w:r>
    </w:p>
    <w:p w:rsidR="00EA5BE9" w:rsidRPr="00A26A03" w:rsidRDefault="00EA5BE9" w:rsidP="00A26A03">
      <w:pPr>
        <w:pStyle w:val="NoSpacing"/>
        <w:jc w:val="both"/>
      </w:pPr>
      <w:r w:rsidRPr="00A26A03">
        <w:t xml:space="preserve">Durante 2010, llevaremos adelante la producción de documentos (entrevistas) relacionadas con dos líneas temáticas pertinentes a las problemáticas del archivo: </w:t>
      </w:r>
    </w:p>
    <w:p w:rsidR="00EA5BE9" w:rsidRPr="00A26A03" w:rsidRDefault="00EA5BE9" w:rsidP="00A26A03">
      <w:pPr>
        <w:pStyle w:val="NoSpacing"/>
        <w:jc w:val="both"/>
      </w:pPr>
      <w:r>
        <w:t>-</w:t>
      </w:r>
      <w:r w:rsidRPr="00A26A03">
        <w:t>Sobre las características, pretensiones y expectativas de los trabajos finales (tesis) de grado de las licenciaturas del Departamento. Principalmente acerca del nexo o la relación que tales trabajos determinen entre teoría y práctica.</w:t>
      </w:r>
    </w:p>
    <w:p w:rsidR="00EA5BE9" w:rsidRPr="00A26A03" w:rsidRDefault="00EA5BE9" w:rsidP="00A26A03">
      <w:pPr>
        <w:pStyle w:val="NoSpacing"/>
        <w:jc w:val="both"/>
      </w:pPr>
      <w:r>
        <w:t>-</w:t>
      </w:r>
      <w:r w:rsidRPr="00A26A03">
        <w:t xml:space="preserve">Sobre el desarrollo de la actividad artística y/o profesional de los egresados. </w:t>
      </w:r>
    </w:p>
    <w:p w:rsidR="00EA5BE9" w:rsidRPr="00A26A03" w:rsidRDefault="00EA5BE9" w:rsidP="00A26A03">
      <w:pPr>
        <w:pStyle w:val="NoSpacing"/>
        <w:jc w:val="both"/>
      </w:pPr>
      <w:r w:rsidRPr="00A26A03">
        <w:t xml:space="preserve">En 2011, nos dedicaremos a la edición en formato papel, de los resultados teóricos destinados a formar parte de la primera publicación del ADAC. </w:t>
      </w:r>
    </w:p>
    <w:p w:rsidR="00EA5BE9" w:rsidRPr="00A26A03" w:rsidRDefault="00EA5BE9" w:rsidP="00A26A03">
      <w:pPr>
        <w:pStyle w:val="NoSpacing"/>
        <w:jc w:val="both"/>
      </w:pPr>
      <w:r w:rsidRPr="00A26A03">
        <w:t xml:space="preserve">Con la finalidad de difusión del ADAC, el índice del archivo y la producción teórica serán publicados on line mediante la creación del sitio web, previsto para finales de 2010. </w:t>
      </w:r>
    </w:p>
    <w:p w:rsidR="00EA5BE9" w:rsidRPr="00A26A03" w:rsidRDefault="00EA5BE9" w:rsidP="00A26A03">
      <w:pPr>
        <w:pStyle w:val="NoSpacing"/>
        <w:jc w:val="both"/>
      </w:pPr>
      <w:r>
        <w:t>-</w:t>
      </w:r>
      <w:r w:rsidRPr="00A26A03">
        <w:t>La indagación sobre los trabajos finales (tesis) de grado de las carreras de Plástica.</w:t>
      </w:r>
      <w:r>
        <w:t xml:space="preserve"> </w:t>
      </w:r>
      <w:r w:rsidRPr="00A26A03">
        <w:t xml:space="preserve">¿Qué pertinencia teórica tienen respecto de la producción plástica? ¿Cuál es su estatus en el marco de la profesionalización del alumno-artista? </w:t>
      </w:r>
    </w:p>
    <w:p w:rsidR="00EA5BE9" w:rsidRPr="00A26A03" w:rsidRDefault="00EA5BE9" w:rsidP="00A26A03">
      <w:pPr>
        <w:pStyle w:val="NoSpacing"/>
        <w:jc w:val="both"/>
      </w:pPr>
      <w:r>
        <w:t>-</w:t>
      </w:r>
      <w:r w:rsidRPr="00A26A03">
        <w:t>La investigación sobre el desarrollo de la actividad profesional de los egresados de estas carreras.</w:t>
      </w:r>
    </w:p>
    <w:p w:rsidR="00EA5BE9" w:rsidRPr="00A26A03" w:rsidRDefault="00EA5BE9" w:rsidP="00A26A03">
      <w:pPr>
        <w:pStyle w:val="NoSpacing"/>
        <w:jc w:val="both"/>
      </w:pPr>
      <w:r w:rsidRPr="00A26A03">
        <w:t xml:space="preserve"> </w:t>
      </w:r>
    </w:p>
    <w:p w:rsidR="00EA5BE9" w:rsidRPr="00A26A03" w:rsidRDefault="00EA5BE9" w:rsidP="00A26A03">
      <w:pPr>
        <w:pStyle w:val="NoSpacing"/>
        <w:jc w:val="both"/>
      </w:pPr>
      <w:r>
        <w:t>------------------------------------------------------------------------------------------------------------------------------</w:t>
      </w:r>
    </w:p>
    <w:p w:rsidR="00EA5BE9" w:rsidRPr="0013391F" w:rsidRDefault="00EA5BE9" w:rsidP="0013391F">
      <w:pPr>
        <w:pStyle w:val="NoSpacing"/>
        <w:jc w:val="both"/>
        <w:rPr>
          <w:b/>
        </w:rPr>
      </w:pPr>
      <w:r w:rsidRPr="0013391F">
        <w:rPr>
          <w:b/>
        </w:rPr>
        <w:t>13-Títul</w:t>
      </w:r>
      <w:r>
        <w:rPr>
          <w:b/>
        </w:rPr>
        <w:t>o del Proyecto: PROPUESTA PEDAGÓGICA PARA LA ENSEÑANZA PIANÍ</w:t>
      </w:r>
      <w:r w:rsidRPr="0013391F">
        <w:rPr>
          <w:b/>
        </w:rPr>
        <w:t>STICICA EN SUS DIFERENTES NIVE</w:t>
      </w:r>
      <w:r>
        <w:rPr>
          <w:b/>
        </w:rPr>
        <w:t>LES BASADA EN LOS LENGUAJES ESTÉ</w:t>
      </w:r>
      <w:r w:rsidRPr="0013391F">
        <w:rPr>
          <w:b/>
        </w:rPr>
        <w:t>TICOS DEL SIGLO XX</w:t>
      </w:r>
      <w:r>
        <w:rPr>
          <w:b/>
        </w:rPr>
        <w:t>.</w:t>
      </w:r>
    </w:p>
    <w:p w:rsidR="00EA5BE9" w:rsidRPr="00F16E0E" w:rsidRDefault="00EA5BE9" w:rsidP="0013391F">
      <w:pPr>
        <w:pStyle w:val="NoSpacing"/>
        <w:jc w:val="both"/>
      </w:pPr>
      <w:r w:rsidRPr="00F16E0E">
        <w:t>Director: CATANIA, HUMBERTO ANTONINO</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BLENGINO, VIVIANA</w:t>
      </w:r>
    </w:p>
    <w:p w:rsidR="00EA5BE9" w:rsidRPr="0013391F" w:rsidRDefault="00EA5BE9" w:rsidP="0013391F">
      <w:pPr>
        <w:pStyle w:val="NoSpacing"/>
        <w:jc w:val="both"/>
      </w:pPr>
      <w:r w:rsidRPr="0013391F">
        <w:t>- DE GIUSTO, PABLO ALBERTO</w:t>
      </w:r>
    </w:p>
    <w:p w:rsidR="00EA5BE9" w:rsidRPr="0013391F" w:rsidRDefault="00EA5BE9" w:rsidP="0013391F">
      <w:pPr>
        <w:pStyle w:val="NoSpacing"/>
        <w:jc w:val="both"/>
      </w:pPr>
      <w:r w:rsidRPr="0013391F">
        <w:t>- DISANDRO, ANA BELEN</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 xml:space="preserve">Este Proyecto de Investigación en Arte y Producción Artística en su concepción original comprende tres etapas diferenciadas: a) la composición </w:t>
      </w:r>
      <w:r>
        <w:t>musical de un ciclo de veintitré</w:t>
      </w:r>
      <w:r w:rsidRPr="0013391F">
        <w:t>s piezas graduales en dificultad, acompañados de comentarios referidos a su ejecución y un corpus de citas del pensamiento universal. Con el título de HOMENAJE A LA JUVENTUD, la seri</w:t>
      </w:r>
      <w:r>
        <w:t>e fue</w:t>
      </w:r>
      <w:r w:rsidRPr="0013391F">
        <w:t xml:space="preserve"> editada dividida en tres cuadernos que atienden a los diferentes grados de dificultad; b) un segundo tramo se completó con la concepción y creación de una obra para Piano y Orquesta Sinfónica titulada FANTASIA EN TANGO - sobre un tema de Astor Piazzolla. La presente y tercera entrega, comprenderá la introducción al campo de la Música de Cámara, siguiendo con los alcances didácticos de la propuesta y se concretará con la compo</w:t>
      </w:r>
      <w:r>
        <w:t>sición de tres obras del género</w:t>
      </w:r>
      <w:r w:rsidRPr="0013391F">
        <w:t>: 1 - Una obra para Violín y Piano, 2 - Una obra para Clarinete en Si bemol y Piano y 3 - Una obra para Flauta y Piano. Como ha caracterizado al material realizado, acompañarán a las obras un comentario conceptual introductorio al conocimiento estilístico de las mismas.</w:t>
      </w:r>
    </w:p>
    <w:p w:rsidR="00EA5BE9" w:rsidRPr="0013391F" w:rsidRDefault="00EA5BE9" w:rsidP="0013391F">
      <w:pPr>
        <w:pStyle w:val="NoSpacing"/>
        <w:jc w:val="both"/>
      </w:pPr>
      <w:r w:rsidRPr="0013391F">
        <w:t>El último siglo se caracterizó</w:t>
      </w:r>
      <w:r>
        <w:t xml:space="preserve"> por la búsqueda c</w:t>
      </w:r>
      <w:r w:rsidRPr="0013391F">
        <w:t>onstante de nuevos lenguajes expresivos que dieron origen a una rica y polifacética</w:t>
      </w:r>
      <w:r>
        <w:t xml:space="preserve"> realidad estética. El Piano fue</w:t>
      </w:r>
      <w:r w:rsidRPr="0013391F">
        <w:t xml:space="preserve"> testigo de estas transformaciones y la idea de ofrecer una visión parcialmente abarcativa de géneros y estilos propios del siglo XX constituye el principal propósito de este proyecto. . Su contenido incluye formas provenientes de la música "clásica" o "erudita" y otras de fuentes populares como el folclore, el tango y el jazz.</w:t>
      </w:r>
    </w:p>
    <w:p w:rsidR="00EA5BE9" w:rsidRDefault="00EA5BE9" w:rsidP="0013391F">
      <w:pPr>
        <w:pStyle w:val="NoSpacing"/>
        <w:jc w:val="both"/>
      </w:pP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 xml:space="preserve">14-Título del Proyecto: </w:t>
      </w:r>
      <w:r>
        <w:rPr>
          <w:b/>
        </w:rPr>
        <w:t>LA CONCEPCIÓ</w:t>
      </w:r>
      <w:r w:rsidRPr="0013391F">
        <w:rPr>
          <w:b/>
        </w:rPr>
        <w:t>N DEL AUTOR: CONTEXTOS CULTURALES ENTRE EL GENIO INSPIRADO Y LA CREACIÓN COLECTIVA, PRO</w:t>
      </w:r>
      <w:r>
        <w:rPr>
          <w:b/>
        </w:rPr>
        <w:t>PIEDAD INTELECTUAL Y CONSTITUCIÓN DE CATEGORÍAS SUBYACENTES EN LA DESCRIPCIÓN BIBLIOGRÁ</w:t>
      </w:r>
      <w:r w:rsidRPr="0013391F">
        <w:rPr>
          <w:b/>
        </w:rPr>
        <w:t>FICA</w:t>
      </w:r>
      <w:r>
        <w:rPr>
          <w:b/>
        </w:rPr>
        <w:t>.</w:t>
      </w:r>
    </w:p>
    <w:p w:rsidR="00EA5BE9" w:rsidRPr="009E3FC9" w:rsidRDefault="00EA5BE9" w:rsidP="0013391F">
      <w:pPr>
        <w:pStyle w:val="NoSpacing"/>
        <w:jc w:val="both"/>
      </w:pPr>
      <w:r w:rsidRPr="009E3FC9">
        <w:t>Director: CLARAMONTE, RAQUEL ALICIA</w:t>
      </w:r>
    </w:p>
    <w:p w:rsidR="00EA5BE9" w:rsidRPr="0013391F" w:rsidRDefault="00EA5BE9" w:rsidP="0013391F">
      <w:pPr>
        <w:pStyle w:val="NoSpacing"/>
        <w:jc w:val="both"/>
      </w:pPr>
      <w:r w:rsidRPr="0013391F">
        <w:t>Codirector: LENCINAS, LILIA VERONICA</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CATTANEO, ROBERTO</w:t>
      </w:r>
    </w:p>
    <w:p w:rsidR="00EA5BE9" w:rsidRPr="0013391F" w:rsidRDefault="00EA5BE9" w:rsidP="0013391F">
      <w:pPr>
        <w:pStyle w:val="NoSpacing"/>
        <w:jc w:val="both"/>
      </w:pPr>
      <w:r w:rsidRPr="0013391F">
        <w:t>- COCORDANO, FRANCO</w:t>
      </w:r>
    </w:p>
    <w:p w:rsidR="00EA5BE9" w:rsidRPr="0013391F" w:rsidRDefault="00EA5BE9" w:rsidP="0013391F">
      <w:pPr>
        <w:pStyle w:val="NoSpacing"/>
        <w:jc w:val="both"/>
      </w:pPr>
      <w:r w:rsidRPr="0013391F">
        <w:t>- CONSTENLA, MARIA LUISA</w:t>
      </w:r>
    </w:p>
    <w:p w:rsidR="00EA5BE9" w:rsidRPr="0013391F" w:rsidRDefault="00EA5BE9" w:rsidP="0013391F">
      <w:pPr>
        <w:pStyle w:val="NoSpacing"/>
        <w:jc w:val="both"/>
      </w:pPr>
      <w:r w:rsidRPr="0013391F">
        <w:t>- COTS LIEBANES, FERNANDO JOSE</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A partir de la ultima etapa del proyecto 05/F615, se establece que el discurso sobre autores y obras manifestado en los instrumentos bibliográficos y en la regulación social de su distribución a través de legislaciones y jurisprudencia, tiene incidencia en la relación entre autor, obra y lector.</w:t>
      </w:r>
      <w:r>
        <w:t xml:space="preserve"> </w:t>
      </w:r>
      <w:r w:rsidRPr="0013391F">
        <w:t xml:space="preserve">Las posibilidades que ofrecen los nuevos desarrollos tecnológicos están impactando fuertemente en el modelo bibliográfico tradicional que se establece a partir del libro y se consolida con la imprenta, en tanto que en la obra cultural contemporánea conviven producciones tradicionales con obras dinámicas en las que el trabajo colaborativo y la constante actualización, tornan obsoletas categorías tales como edición, obra derivada y otras similares. </w:t>
      </w:r>
      <w:r>
        <w:t xml:space="preserve"> </w:t>
      </w:r>
      <w:r w:rsidRPr="0013391F">
        <w:t>En la actual discusión social sobre la propiedad intelectual, las industrias culturales están a la defensiva frente a la apropiación "indebida" de amplios sectores sociales que desafían al control social monopólico, mediante la "piratería", la reutilización de registros y creaciones libres.</w:t>
      </w:r>
      <w:r>
        <w:t xml:space="preserve"> </w:t>
      </w:r>
      <w:r w:rsidRPr="0013391F">
        <w:t>El presente proyecto apunta a abordar críticamente las formas de concebir a las obras centrándose en la figura del autor y proponer elementos para una discusión sobre categorías y modelos subyacentes a los registros de la memoria y su traspaso a otras generaciones.</w:t>
      </w:r>
    </w:p>
    <w:p w:rsidR="00EA5BE9" w:rsidRPr="0013391F" w:rsidRDefault="00EA5BE9" w:rsidP="0013391F">
      <w:pPr>
        <w:pStyle w:val="NoSpacing"/>
        <w:jc w:val="both"/>
      </w:pP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15-Título del Proyecto: TRADICIÓN Y RENOVACIÓN ARMÓNICA EN LA MÚSICA POPULAR ARGENTINA (DE 1960 A LA ACTUALIDAD)</w:t>
      </w:r>
      <w:r>
        <w:rPr>
          <w:b/>
        </w:rPr>
        <w:t>.</w:t>
      </w:r>
    </w:p>
    <w:p w:rsidR="00EA5BE9" w:rsidRPr="009E3FC9" w:rsidRDefault="00EA5BE9" w:rsidP="0013391F">
      <w:pPr>
        <w:pStyle w:val="NoSpacing"/>
        <w:jc w:val="both"/>
      </w:pPr>
      <w:r w:rsidRPr="009E3FC9">
        <w:t>Director: DE GIUSTO, PABLO ALBERTO</w:t>
      </w:r>
    </w:p>
    <w:p w:rsidR="00EA5BE9" w:rsidRPr="0013391F" w:rsidRDefault="00EA5BE9" w:rsidP="0013391F">
      <w:pPr>
        <w:pStyle w:val="NoSpacing"/>
        <w:jc w:val="both"/>
      </w:pPr>
      <w:r w:rsidRPr="0013391F">
        <w:t>Codirector: ARIAS, ALEJANDRO JOSE ATILIO</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GIACHERO, GUSTAVO ADOLFO</w:t>
      </w:r>
    </w:p>
    <w:p w:rsidR="00EA5BE9" w:rsidRPr="0013391F" w:rsidRDefault="00EA5BE9" w:rsidP="0013391F">
      <w:pPr>
        <w:pStyle w:val="NoSpacing"/>
        <w:jc w:val="both"/>
      </w:pPr>
      <w:r w:rsidRPr="0013391F">
        <w:t>- ROMERO, DIEGO ALEJANDRO</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La clásica antinomia “Música Popular – Música Culta”, resulta anacrónica, e insuficiente para explicar la compleja escena musical de nuestros días. La gran reserva cognitiva que representan las diversas manifestaciones de la Música Popular sigue siendo desatendida en los ámbitos académicos.</w:t>
      </w:r>
      <w:r>
        <w:t xml:space="preserve"> </w:t>
      </w:r>
      <w:r w:rsidRPr="0013391F">
        <w:t>Se puede verificar una casi total ausencia de esta temática en las disciplinas implicadas en el estudio de la Composición Musical (Armonía, Contrapunto, Formas Musicales, Orquestación, etc.).</w:t>
      </w:r>
      <w:r>
        <w:t xml:space="preserve"> </w:t>
      </w:r>
      <w:r w:rsidRPr="0013391F">
        <w:t>Actualmente un alto porcentaje de los estudiantes de Composición (70%)*, cultiva algún género de música popular, en calidad de instrumentista, cantante, arreglador o autor. La falta de espacios para canalizar estas inquietudes produce una disociación entre la formación técnica y la música viva, entre teoría y praxis.</w:t>
      </w:r>
    </w:p>
    <w:p w:rsidR="00EA5BE9" w:rsidRPr="0013391F" w:rsidRDefault="00EA5BE9" w:rsidP="0013391F">
      <w:pPr>
        <w:pStyle w:val="NoSpacing"/>
        <w:jc w:val="both"/>
      </w:pPr>
      <w:r w:rsidRPr="0013391F">
        <w:t>Algunas experiencias (informales) llevadas a cabo en la cátedra de Armonía permiten visualizar que la d</w:t>
      </w:r>
      <w:r>
        <w:t>emostración basada en músicas má</w:t>
      </w:r>
      <w:r w:rsidRPr="0013391F">
        <w:t>s conocidas y cercanas se traduce en un aprendizaje significativo y duradero.</w:t>
      </w:r>
      <w:r>
        <w:t xml:space="preserve"> </w:t>
      </w:r>
      <w:r w:rsidRPr="0013391F">
        <w:t>La incorporación de estos repertorios presupone un conocimiento amplio y profundo en la materia, para cuyo logro circunscribimos nuestro estudio; focalizando tres núcleos temáticos:</w:t>
      </w:r>
    </w:p>
    <w:p w:rsidR="00EA5BE9" w:rsidRPr="0013391F" w:rsidRDefault="00EA5BE9" w:rsidP="0013391F">
      <w:pPr>
        <w:pStyle w:val="NoSpacing"/>
        <w:jc w:val="both"/>
      </w:pPr>
      <w:r w:rsidRPr="0013391F">
        <w:t>a)</w:t>
      </w:r>
      <w:r>
        <w:t xml:space="preserve"> </w:t>
      </w:r>
      <w:r w:rsidRPr="0013391F">
        <w:t>La música de Raíz Folklórica, también denominada de “Proyección Folklórica”.</w:t>
      </w:r>
    </w:p>
    <w:p w:rsidR="00EA5BE9" w:rsidRPr="0013391F" w:rsidRDefault="00EA5BE9" w:rsidP="0013391F">
      <w:pPr>
        <w:pStyle w:val="NoSpacing"/>
        <w:jc w:val="both"/>
      </w:pPr>
      <w:r w:rsidRPr="0013391F">
        <w:t>b) El Tango o “Música Ciudadana”.</w:t>
      </w:r>
    </w:p>
    <w:p w:rsidR="00EA5BE9" w:rsidRPr="0013391F" w:rsidRDefault="00EA5BE9" w:rsidP="0013391F">
      <w:pPr>
        <w:pStyle w:val="NoSpacing"/>
        <w:jc w:val="both"/>
      </w:pPr>
      <w:r w:rsidRPr="0013391F">
        <w:t>c) El Rock Nacional.</w:t>
      </w:r>
    </w:p>
    <w:p w:rsidR="00EA5BE9" w:rsidRPr="0013391F" w:rsidRDefault="00EA5BE9" w:rsidP="0013391F">
      <w:pPr>
        <w:pStyle w:val="NoSpacing"/>
        <w:jc w:val="both"/>
      </w:pPr>
      <w:r w:rsidRPr="0013391F">
        <w:t>Es p</w:t>
      </w:r>
      <w:r>
        <w:t>reciso aclarar que quedan exclui</w:t>
      </w:r>
      <w:r w:rsidRPr="0013391F">
        <w:t>das de este trabajo las expresiones de la música masiva de entretenimiento, cuyo abordaje requiere un encuadre sociológico y semiológico (vinculado al concepto de “obra de masas”) que excede los límites de esta investigación.</w:t>
      </w:r>
    </w:p>
    <w:p w:rsidR="00EA5BE9" w:rsidRPr="0013391F" w:rsidRDefault="00EA5BE9" w:rsidP="0013391F">
      <w:pPr>
        <w:pStyle w:val="NoSpacing"/>
        <w:jc w:val="both"/>
      </w:pPr>
      <w:r w:rsidRPr="0013391F">
        <w:t>* De acuerdo a estadísticas y encuestas llevadas a cabo en los últimos años en los alumnos ingresantes y de los primeros años de la Escuela de Artes – Dpto. Música – U.N.C.</w:t>
      </w:r>
    </w:p>
    <w:p w:rsidR="00EA5BE9" w:rsidRDefault="00EA5BE9" w:rsidP="0013391F">
      <w:pPr>
        <w:pStyle w:val="NoSpacing"/>
        <w:jc w:val="both"/>
      </w:pP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16-Título del Proyecto</w:t>
      </w:r>
      <w:r>
        <w:rPr>
          <w:b/>
        </w:rPr>
        <w:t>:</w:t>
      </w:r>
      <w:r w:rsidRPr="0013391F">
        <w:rPr>
          <w:b/>
        </w:rPr>
        <w:t xml:space="preserve"> TV5-CANAL ESCUELA, MEMORIA E IDENTIDAD EN EL ESPACIO AUDIOVISUAL ARGENTINO Y LATINOAMERICANO. DE LA ENSEÑANZA AUDIOVISUAL</w:t>
      </w:r>
      <w:r>
        <w:rPr>
          <w:b/>
        </w:rPr>
        <w:t xml:space="preserve"> A LA TELEVISIÓ</w:t>
      </w:r>
      <w:r w:rsidRPr="0013391F">
        <w:rPr>
          <w:b/>
        </w:rPr>
        <w:t>N COMUNITARIA ALTERNATIVA.</w:t>
      </w:r>
    </w:p>
    <w:p w:rsidR="00EA5BE9" w:rsidRPr="00D53C19" w:rsidRDefault="00EA5BE9" w:rsidP="0013391F">
      <w:pPr>
        <w:pStyle w:val="NoSpacing"/>
        <w:jc w:val="both"/>
      </w:pPr>
      <w:r w:rsidRPr="00D53C19">
        <w:t>Director: DE LA VEGA, LILIA MARTA</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ALVAREZ, HUGO EDUARDO</w:t>
      </w:r>
    </w:p>
    <w:p w:rsidR="00EA5BE9" w:rsidRPr="0013391F" w:rsidRDefault="00EA5BE9" w:rsidP="0013391F">
      <w:pPr>
        <w:pStyle w:val="NoSpacing"/>
        <w:jc w:val="both"/>
      </w:pPr>
      <w:r w:rsidRPr="0013391F">
        <w:t>- CEBALLOS, MARIA OTILIA</w:t>
      </w:r>
    </w:p>
    <w:p w:rsidR="00EA5BE9" w:rsidRPr="0013391F" w:rsidRDefault="00EA5BE9" w:rsidP="0013391F">
      <w:pPr>
        <w:pStyle w:val="NoSpacing"/>
        <w:jc w:val="both"/>
      </w:pPr>
      <w:r w:rsidRPr="0013391F">
        <w:t>- FLORES, EVELINA DANA</w:t>
      </w:r>
    </w:p>
    <w:p w:rsidR="00EA5BE9" w:rsidRPr="0013391F" w:rsidRDefault="00EA5BE9" w:rsidP="0013391F">
      <w:pPr>
        <w:pStyle w:val="NoSpacing"/>
        <w:jc w:val="both"/>
      </w:pPr>
      <w:r w:rsidRPr="0013391F">
        <w:t>- GIMENEZ SHAB, ROBERTO</w:t>
      </w:r>
    </w:p>
    <w:p w:rsidR="00EA5BE9" w:rsidRPr="0013391F" w:rsidRDefault="00EA5BE9" w:rsidP="0013391F">
      <w:pPr>
        <w:pStyle w:val="NoSpacing"/>
        <w:jc w:val="both"/>
      </w:pPr>
      <w:r w:rsidRPr="0013391F">
        <w:t>- KENNY, SOFIA ALEJANDRA</w:t>
      </w:r>
    </w:p>
    <w:p w:rsidR="00EA5BE9" w:rsidRPr="0013391F" w:rsidRDefault="00EA5BE9" w:rsidP="0013391F">
      <w:pPr>
        <w:pStyle w:val="NoSpacing"/>
        <w:jc w:val="both"/>
      </w:pPr>
      <w:r w:rsidRPr="0013391F">
        <w:t>- MOTA, CARLOS JAVIER</w:t>
      </w:r>
    </w:p>
    <w:p w:rsidR="00EA5BE9" w:rsidRPr="0013391F" w:rsidRDefault="00EA5BE9" w:rsidP="0013391F">
      <w:pPr>
        <w:pStyle w:val="NoSpacing"/>
        <w:jc w:val="both"/>
      </w:pPr>
      <w:r w:rsidRPr="0013391F">
        <w:t>- MUÑIZ, ANA MARIA</w:t>
      </w:r>
    </w:p>
    <w:p w:rsidR="00EA5BE9" w:rsidRPr="0013391F" w:rsidRDefault="00EA5BE9" w:rsidP="0013391F">
      <w:pPr>
        <w:pStyle w:val="NoSpacing"/>
        <w:jc w:val="both"/>
        <w:rPr>
          <w:lang w:val="it-IT"/>
        </w:rPr>
      </w:pPr>
      <w:r w:rsidRPr="0013391F">
        <w:rPr>
          <w:lang w:val="it-IT"/>
        </w:rPr>
        <w:t>- PERALTA, GUILLERMO FEDERICO</w:t>
      </w:r>
    </w:p>
    <w:p w:rsidR="00EA5BE9" w:rsidRPr="0013391F" w:rsidRDefault="00EA5BE9" w:rsidP="0013391F">
      <w:pPr>
        <w:pStyle w:val="NoSpacing"/>
        <w:jc w:val="both"/>
        <w:rPr>
          <w:lang w:val="it-IT"/>
        </w:rPr>
      </w:pPr>
      <w:r w:rsidRPr="0013391F">
        <w:rPr>
          <w:lang w:val="it-IT"/>
        </w:rPr>
        <w:t>- PUYG, VANESA</w:t>
      </w:r>
    </w:p>
    <w:p w:rsidR="00EA5BE9" w:rsidRPr="0013391F" w:rsidRDefault="00EA5BE9" w:rsidP="0013391F">
      <w:pPr>
        <w:pStyle w:val="NoSpacing"/>
        <w:jc w:val="both"/>
        <w:rPr>
          <w:lang w:val="it-IT"/>
        </w:rPr>
      </w:pPr>
      <w:r w:rsidRPr="0013391F">
        <w:rPr>
          <w:lang w:val="it-IT"/>
        </w:rPr>
        <w:t>- RACAGNI, ATILIO</w:t>
      </w:r>
    </w:p>
    <w:p w:rsidR="00EA5BE9" w:rsidRPr="0013391F" w:rsidRDefault="00EA5BE9" w:rsidP="0013391F">
      <w:pPr>
        <w:pStyle w:val="NoSpacing"/>
        <w:jc w:val="both"/>
      </w:pPr>
      <w:r w:rsidRPr="0013391F">
        <w:t>- SHOENEMANN, LUIS EDUARDO</w:t>
      </w:r>
    </w:p>
    <w:p w:rsidR="00EA5BE9" w:rsidRPr="0013391F" w:rsidRDefault="00EA5BE9" w:rsidP="0013391F">
      <w:pPr>
        <w:pStyle w:val="NoSpacing"/>
        <w:jc w:val="both"/>
      </w:pPr>
      <w:r w:rsidRPr="0013391F">
        <w:t>- VILCHES, JULIO ALBERTO</w:t>
      </w:r>
    </w:p>
    <w:p w:rsidR="00EA5BE9" w:rsidRDefault="00EA5BE9" w:rsidP="0013391F">
      <w:pPr>
        <w:pStyle w:val="NoSpacing"/>
        <w:jc w:val="both"/>
      </w:pPr>
      <w:r w:rsidRPr="0013391F">
        <w:t xml:space="preserve"> </w:t>
      </w: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17-Título del Proyecto: LA LUZ EN EL CINE - INFLUENCIAS DE LA ESTÉTICA DEL CINE EXPRESIONISTA ALEMÁN EN EL CINE CONTEMPORÁNEO: ORSON WELLES Y TIM BURTON.</w:t>
      </w:r>
    </w:p>
    <w:p w:rsidR="00EA5BE9" w:rsidRPr="00D53C19" w:rsidRDefault="00EA5BE9" w:rsidP="0013391F">
      <w:pPr>
        <w:pStyle w:val="NoSpacing"/>
        <w:jc w:val="both"/>
      </w:pPr>
      <w:r w:rsidRPr="00D53C19">
        <w:t>Director: FONTANELLAS, HECTOR JAIME</w:t>
      </w:r>
    </w:p>
    <w:p w:rsidR="00EA5BE9" w:rsidRPr="00D70A84" w:rsidRDefault="00EA5BE9" w:rsidP="0013391F">
      <w:pPr>
        <w:pStyle w:val="NoSpacing"/>
        <w:jc w:val="both"/>
      </w:pPr>
      <w:r w:rsidRPr="00D70A84">
        <w:t>Integrantes:</w:t>
      </w:r>
    </w:p>
    <w:p w:rsidR="00EA5BE9" w:rsidRPr="00D70A84" w:rsidRDefault="00EA5BE9" w:rsidP="0013391F">
      <w:pPr>
        <w:pStyle w:val="NoSpacing"/>
        <w:jc w:val="both"/>
      </w:pPr>
      <w:r w:rsidRPr="00D70A84">
        <w:t>- CAPPAGLI, PAOLA</w:t>
      </w:r>
    </w:p>
    <w:p w:rsidR="00EA5BE9" w:rsidRPr="00D70A84" w:rsidRDefault="00EA5BE9" w:rsidP="0013391F">
      <w:pPr>
        <w:pStyle w:val="NoSpacing"/>
        <w:jc w:val="both"/>
      </w:pPr>
      <w:r w:rsidRPr="00D70A84">
        <w:t>- FERGOLA, GIANCARLA</w:t>
      </w:r>
    </w:p>
    <w:p w:rsidR="00EA5BE9" w:rsidRPr="00D70A84" w:rsidRDefault="00EA5BE9" w:rsidP="0013391F">
      <w:pPr>
        <w:pStyle w:val="NoSpacing"/>
        <w:jc w:val="both"/>
      </w:pPr>
      <w:r w:rsidRPr="00D70A84">
        <w:t>- FONTANELLAS, NICOLAS</w:t>
      </w:r>
    </w:p>
    <w:p w:rsidR="00EA5BE9" w:rsidRPr="0013391F" w:rsidRDefault="00EA5BE9" w:rsidP="0013391F">
      <w:pPr>
        <w:pStyle w:val="NoSpacing"/>
        <w:jc w:val="both"/>
      </w:pPr>
      <w:r w:rsidRPr="0013391F">
        <w:t>- KRÜTLI, MARIA LETICIA</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 Recopilación de material gráfico y audiovisual: Libros, películas, artículos varios.</w:t>
      </w:r>
    </w:p>
    <w:p w:rsidR="00EA5BE9" w:rsidRPr="0013391F" w:rsidRDefault="00EA5BE9" w:rsidP="0013391F">
      <w:pPr>
        <w:pStyle w:val="NoSpacing"/>
        <w:jc w:val="both"/>
      </w:pPr>
      <w:r w:rsidRPr="0013391F">
        <w:t>- Selección, clasificación y sistematización del material seleccionado.</w:t>
      </w:r>
    </w:p>
    <w:p w:rsidR="00EA5BE9" w:rsidRPr="0013391F" w:rsidRDefault="00EA5BE9" w:rsidP="0013391F">
      <w:pPr>
        <w:pStyle w:val="NoSpacing"/>
        <w:jc w:val="both"/>
      </w:pPr>
      <w:r w:rsidRPr="0013391F">
        <w:t xml:space="preserve">- Diagramación y tipiado del material. </w:t>
      </w:r>
    </w:p>
    <w:p w:rsidR="00EA5BE9" w:rsidRPr="0013391F" w:rsidRDefault="00EA5BE9" w:rsidP="0013391F">
      <w:pPr>
        <w:pStyle w:val="NoSpacing"/>
        <w:jc w:val="both"/>
      </w:pPr>
      <w:r w:rsidRPr="0013391F">
        <w:t>- Se analizar</w:t>
      </w:r>
      <w:r>
        <w:t>á</w:t>
      </w:r>
      <w:r w:rsidRPr="0013391F">
        <w:t>n las películas seleccionadas mediante la visualización repetida de las misma</w:t>
      </w:r>
      <w:r>
        <w:t>s</w:t>
      </w:r>
      <w:r w:rsidRPr="0013391F">
        <w:t>, en general, y de las escenas más significativas en particular, estudiando y comparando entre ellas las puestas de luces. Se describirá la manera en que se logran los contrastes de luz y sobra sobre los personajes (ratios), y la relación de estas luces con los fondos (radios). Determinación de los diafragmas utilizados que determinara un grado determinado de definición personaje/fondo, tipos de artefactos de luz utilizados, dureza de la imagen, filtros y accesorios de iluminación, relación luz-actor, clima logrado en el filme, verosimilitud de la iluminación con respecto al tema que se esta contando. Re</w:t>
      </w:r>
      <w:r>
        <w:t>specto al área Arte se analizará</w:t>
      </w:r>
      <w:r w:rsidRPr="0013391F">
        <w:t xml:space="preserve"> y determ</w:t>
      </w:r>
      <w:r>
        <w:t>inará</w:t>
      </w:r>
      <w:r w:rsidRPr="0013391F">
        <w:t xml:space="preserve"> el grado de influencia en el diseño de luz seleccionado y el clima final logrado en la imagen. </w:t>
      </w:r>
    </w:p>
    <w:p w:rsidR="00EA5BE9" w:rsidRPr="0013391F" w:rsidRDefault="00EA5BE9" w:rsidP="0013391F">
      <w:pPr>
        <w:pStyle w:val="NoSpacing"/>
        <w:jc w:val="both"/>
      </w:pPr>
      <w:r>
        <w:t>- Se digitalizará</w:t>
      </w:r>
      <w:r w:rsidRPr="0013391F">
        <w:t>n escenas y fotogramas de las películas analizadas.</w:t>
      </w:r>
    </w:p>
    <w:p w:rsidR="00EA5BE9" w:rsidRPr="0013391F" w:rsidRDefault="00EA5BE9" w:rsidP="0013391F">
      <w:pPr>
        <w:pStyle w:val="NoSpacing"/>
        <w:jc w:val="both"/>
      </w:pPr>
      <w:r w:rsidRPr="0013391F">
        <w:t xml:space="preserve">- Construcción de gráficos digitales y plantas de luces correspondientes a los diseños de iluminación. En ambos casos se utilizaran programas de computación. </w:t>
      </w:r>
    </w:p>
    <w:p w:rsidR="00EA5BE9" w:rsidRPr="0013391F" w:rsidRDefault="00EA5BE9" w:rsidP="0013391F">
      <w:pPr>
        <w:pStyle w:val="NoSpacing"/>
        <w:jc w:val="both"/>
      </w:pPr>
      <w:r w:rsidRPr="0013391F">
        <w:t>- Registro en video de las experie</w:t>
      </w:r>
      <w:r>
        <w:t>ncias investigadas. Se realizará</w:t>
      </w:r>
      <w:r w:rsidRPr="0013391F">
        <w:t xml:space="preserve"> de manera conjunta entre la Cátedra Fotografía Cinematográfica y Televisiva I y el Centro de Producción del Depto de Cine y TV. Serán diseños de luces y puestas escenográficas referidos a</w:t>
      </w:r>
      <w:r>
        <w:t>l "expresionismo". Se registrará</w:t>
      </w:r>
      <w:r w:rsidRPr="0013391F">
        <w:t xml:space="preserve"> en video digital de alta</w:t>
      </w:r>
      <w:r>
        <w:t xml:space="preserve"> definición. Estas imágenes formará</w:t>
      </w:r>
      <w:r w:rsidRPr="0013391F">
        <w:t>n parte de un video final que documente la investigación. Lugar del registro de las imágenes: Set del Depto de Cine y TV de la UNC- Edificio Cepia.</w:t>
      </w:r>
    </w:p>
    <w:p w:rsidR="00EA5BE9" w:rsidRDefault="00EA5BE9" w:rsidP="0013391F">
      <w:pPr>
        <w:pStyle w:val="NoSpacing"/>
        <w:jc w:val="both"/>
      </w:pPr>
      <w:r w:rsidRPr="0013391F">
        <w:t xml:space="preserve"> </w:t>
      </w: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18-Título del Proyecto: LAS TÉCNICAS DE LA VOZ CANTADA EN CÓRDOBA</w:t>
      </w:r>
      <w:r>
        <w:rPr>
          <w:b/>
        </w:rPr>
        <w:t>.</w:t>
      </w:r>
    </w:p>
    <w:p w:rsidR="00EA5BE9" w:rsidRPr="00E924E8" w:rsidRDefault="00EA5BE9" w:rsidP="0013391F">
      <w:pPr>
        <w:pStyle w:val="NoSpacing"/>
        <w:jc w:val="both"/>
      </w:pPr>
      <w:r w:rsidRPr="00E924E8">
        <w:t>Director: FORMENTO, EVERT LUIS</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SERRA, MARIEL AMANDA ISABEL</w:t>
      </w:r>
    </w:p>
    <w:p w:rsidR="00EA5BE9" w:rsidRPr="0013391F" w:rsidRDefault="00EA5BE9" w:rsidP="0013391F">
      <w:pPr>
        <w:pStyle w:val="NoSpacing"/>
        <w:jc w:val="both"/>
      </w:pPr>
      <w:r w:rsidRPr="0013391F">
        <w:t>- ZANETTI FONTAINE, LEDA</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 xml:space="preserve">El entrenamiento vocal realizado por los cantantes de canto clásico -un trabajo de años que modifica los rasgos vocales y proporciona la resistencia adecuada y el volumen necesario -se apoya en técnicas centenarias y sumamente perfeccionadas. Las más importantes se agrupan bajo los nombres de escuela inglesa, francesa, alemana e italiana y cada una presenta soluciones particulares a cada aspecto técnico en respuesta a sus consideraciones estéticas. </w:t>
      </w:r>
      <w:r>
        <w:t xml:space="preserve"> </w:t>
      </w:r>
      <w:r w:rsidRPr="0013391F">
        <w:t>¿En que forma han influido estas corrientes en Córdoba? es la pregunta que intentamos responder con nuestro trabajo siendo nuestro objetivo a largo plazo el realizar un mapeo de las técnicas de canto clásico empleadas en la ciudad de Córdoba. Para definir la afiliación a una determinada escuela hay que contar con varios tipos de datos que serán recogidos de distinta manera,</w:t>
      </w:r>
      <w:r>
        <w:t xml:space="preserve"> </w:t>
      </w:r>
      <w:r w:rsidRPr="0013391F">
        <w:t>se pueden mencionar:</w:t>
      </w:r>
    </w:p>
    <w:p w:rsidR="00EA5BE9" w:rsidRPr="0013391F" w:rsidRDefault="00EA5BE9" w:rsidP="0013391F">
      <w:pPr>
        <w:pStyle w:val="NoSpacing"/>
        <w:jc w:val="both"/>
      </w:pPr>
      <w:r w:rsidRPr="0013391F">
        <w:t xml:space="preserve">Datos referidos a la "genealogía del cantante: sus profesores, referentes, etc. Los cuales están siendo recogidos en entrevistas. </w:t>
      </w:r>
    </w:p>
    <w:p w:rsidR="00EA5BE9" w:rsidRPr="0013391F" w:rsidRDefault="00EA5BE9" w:rsidP="0013391F">
      <w:pPr>
        <w:pStyle w:val="NoSpacing"/>
        <w:jc w:val="both"/>
      </w:pPr>
      <w:r w:rsidRPr="0013391F">
        <w:t>Datos referidos a la teoría del canto a la cual adhiere: que tipo de respiración utiliza, que opina del problema de los registros, etc. Para su recolección se está confeccionando un cuestionario que será repartido dentro de la comunidad de cantantes cordobeses</w:t>
      </w:r>
    </w:p>
    <w:p w:rsidR="00EA5BE9" w:rsidRPr="0013391F" w:rsidRDefault="00EA5BE9" w:rsidP="0013391F">
      <w:pPr>
        <w:pStyle w:val="NoSpacing"/>
        <w:jc w:val="both"/>
      </w:pPr>
      <w:r w:rsidRPr="0013391F">
        <w:t>Datos objetivos acerca de la voz en sí misma: presencia o ausencia de vibrato, distribución de los formantes, etc. Es el objetivo de este año realizar los estudios acústicos planteados y que fueron postergados a la espera de un laboratorio de voz (CSL 4500). El equipo fue adquirido por la Facultad con fondos de la SECyT a principios de año.</w:t>
      </w:r>
    </w:p>
    <w:p w:rsidR="00EA5BE9" w:rsidRDefault="00EA5BE9" w:rsidP="0013391F">
      <w:pPr>
        <w:pStyle w:val="NoSpacing"/>
        <w:jc w:val="both"/>
      </w:pPr>
      <w:r w:rsidRPr="0013391F">
        <w:t xml:space="preserve">  </w:t>
      </w:r>
    </w:p>
    <w:p w:rsidR="00EA5BE9" w:rsidRPr="0013391F" w:rsidRDefault="00EA5BE9" w:rsidP="0013391F">
      <w:pPr>
        <w:pStyle w:val="NoSpacing"/>
        <w:jc w:val="both"/>
        <w:rPr>
          <w:b/>
        </w:rPr>
      </w:pPr>
      <w:r>
        <w:t>------------------------------------------------------------------------------------------------------------------------------</w:t>
      </w:r>
    </w:p>
    <w:p w:rsidR="00EA5BE9" w:rsidRPr="0013391F" w:rsidRDefault="00EA5BE9" w:rsidP="0013391F">
      <w:pPr>
        <w:pStyle w:val="NoSpacing"/>
        <w:jc w:val="both"/>
        <w:rPr>
          <w:b/>
        </w:rPr>
      </w:pPr>
      <w:r w:rsidRPr="0013391F">
        <w:rPr>
          <w:b/>
        </w:rPr>
        <w:t>19-Título del Proyecto</w:t>
      </w:r>
      <w:r>
        <w:rPr>
          <w:b/>
        </w:rPr>
        <w:t>:</w:t>
      </w:r>
      <w:r w:rsidRPr="0013391F">
        <w:rPr>
          <w:b/>
        </w:rPr>
        <w:t xml:space="preserve"> METASEMIOSIS Y PUBLICIDAD EN EL ARTE VISUAL, A COMIENZOS DEL TERCER MILENIO</w:t>
      </w:r>
      <w:r>
        <w:rPr>
          <w:b/>
        </w:rPr>
        <w:t>.</w:t>
      </w:r>
    </w:p>
    <w:p w:rsidR="00EA5BE9" w:rsidRPr="007C392F" w:rsidRDefault="00EA5BE9" w:rsidP="0013391F">
      <w:pPr>
        <w:pStyle w:val="NoSpacing"/>
        <w:jc w:val="both"/>
      </w:pPr>
      <w:r w:rsidRPr="007C392F">
        <w:t>Director: FRAENZA, JOSE FERNANDO</w:t>
      </w:r>
    </w:p>
    <w:p w:rsidR="00EA5BE9" w:rsidRPr="0013391F" w:rsidRDefault="00EA5BE9" w:rsidP="0013391F">
      <w:pPr>
        <w:pStyle w:val="NoSpacing"/>
        <w:jc w:val="both"/>
      </w:pPr>
      <w:r w:rsidRPr="0013391F">
        <w:t>Codirector: PERIE, MARIA ALEJANDRA</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ALDAY, ALICIA BEATRIZ</w:t>
      </w:r>
    </w:p>
    <w:p w:rsidR="00EA5BE9" w:rsidRPr="0013391F" w:rsidRDefault="00EA5BE9" w:rsidP="0013391F">
      <w:pPr>
        <w:pStyle w:val="NoSpacing"/>
        <w:jc w:val="both"/>
      </w:pPr>
      <w:r w:rsidRPr="0013391F">
        <w:t>- BARBEITO, GUIOMAR</w:t>
      </w:r>
    </w:p>
    <w:p w:rsidR="00EA5BE9" w:rsidRPr="0013391F" w:rsidRDefault="00EA5BE9" w:rsidP="0013391F">
      <w:pPr>
        <w:pStyle w:val="NoSpacing"/>
        <w:jc w:val="both"/>
      </w:pPr>
      <w:r w:rsidRPr="0013391F">
        <w:t>- BERTOLINO, GABRIELA</w:t>
      </w:r>
    </w:p>
    <w:p w:rsidR="00EA5BE9" w:rsidRPr="0013391F" w:rsidRDefault="00EA5BE9" w:rsidP="0013391F">
      <w:pPr>
        <w:pStyle w:val="NoSpacing"/>
        <w:jc w:val="both"/>
      </w:pPr>
      <w:r w:rsidRPr="0013391F">
        <w:t>- CARRANZA, PEDRO</w:t>
      </w:r>
    </w:p>
    <w:p w:rsidR="00EA5BE9" w:rsidRPr="0013391F" w:rsidRDefault="00EA5BE9" w:rsidP="0013391F">
      <w:pPr>
        <w:pStyle w:val="NoSpacing"/>
        <w:jc w:val="both"/>
      </w:pPr>
      <w:r w:rsidRPr="0013391F">
        <w:t>- CEBALLOS, AZUL</w:t>
      </w:r>
    </w:p>
    <w:p w:rsidR="00EA5BE9" w:rsidRPr="0013391F" w:rsidRDefault="00EA5BE9" w:rsidP="0013391F">
      <w:pPr>
        <w:pStyle w:val="NoSpacing"/>
        <w:jc w:val="both"/>
      </w:pPr>
      <w:r w:rsidRPr="0013391F">
        <w:t>- CHASSEING, MARÍA DE LA PAZ</w:t>
      </w:r>
    </w:p>
    <w:p w:rsidR="00EA5BE9" w:rsidRPr="0013391F" w:rsidRDefault="00EA5BE9" w:rsidP="0013391F">
      <w:pPr>
        <w:pStyle w:val="NoSpacing"/>
        <w:jc w:val="both"/>
      </w:pPr>
      <w:r w:rsidRPr="0013391F">
        <w:t>- DOMINGUEZ, MARCOS</w:t>
      </w:r>
    </w:p>
    <w:p w:rsidR="00EA5BE9" w:rsidRPr="00D70A84" w:rsidRDefault="00EA5BE9" w:rsidP="0013391F">
      <w:pPr>
        <w:pStyle w:val="NoSpacing"/>
        <w:jc w:val="both"/>
      </w:pPr>
      <w:r w:rsidRPr="00D70A84">
        <w:t>- FARAIL, CECILIA</w:t>
      </w:r>
    </w:p>
    <w:p w:rsidR="00EA5BE9" w:rsidRPr="00D70A84" w:rsidRDefault="00EA5BE9" w:rsidP="0013391F">
      <w:pPr>
        <w:pStyle w:val="NoSpacing"/>
        <w:jc w:val="both"/>
      </w:pPr>
      <w:r w:rsidRPr="00D70A84">
        <w:t>- LOYÁCONO, GLORIA RAQUEL</w:t>
      </w:r>
    </w:p>
    <w:p w:rsidR="00EA5BE9" w:rsidRPr="00D70A84" w:rsidRDefault="00EA5BE9" w:rsidP="0013391F">
      <w:pPr>
        <w:pStyle w:val="NoSpacing"/>
        <w:jc w:val="both"/>
      </w:pPr>
      <w:r w:rsidRPr="00D70A84">
        <w:t>- MOLINA, MANUEL</w:t>
      </w:r>
    </w:p>
    <w:p w:rsidR="00EA5BE9" w:rsidRPr="0013391F" w:rsidRDefault="00EA5BE9" w:rsidP="0013391F">
      <w:pPr>
        <w:pStyle w:val="NoSpacing"/>
        <w:jc w:val="both"/>
      </w:pPr>
      <w:r w:rsidRPr="0013391F">
        <w:t>- QUIÑONERO, MARCELO</w:t>
      </w:r>
    </w:p>
    <w:p w:rsidR="00EA5BE9" w:rsidRPr="0013391F" w:rsidRDefault="00EA5BE9" w:rsidP="0013391F">
      <w:pPr>
        <w:pStyle w:val="NoSpacing"/>
        <w:jc w:val="both"/>
      </w:pPr>
      <w:r w:rsidRPr="0013391F">
        <w:t>- SOLÍS, VICTORIA ELENA</w:t>
      </w:r>
    </w:p>
    <w:p w:rsidR="00EA5BE9" w:rsidRPr="0013391F" w:rsidRDefault="00EA5BE9" w:rsidP="0013391F">
      <w:pPr>
        <w:pStyle w:val="NoSpacing"/>
        <w:jc w:val="both"/>
      </w:pPr>
      <w:r w:rsidRPr="0013391F">
        <w:t>- TERRAZAS, JUAN</w:t>
      </w:r>
    </w:p>
    <w:p w:rsidR="00EA5BE9" w:rsidRPr="0013391F" w:rsidRDefault="00EA5BE9" w:rsidP="0013391F">
      <w:pPr>
        <w:pStyle w:val="NoSpacing"/>
        <w:jc w:val="both"/>
      </w:pPr>
      <w:r w:rsidRPr="0013391F">
        <w:t>- YONAHARA, SERGIO</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El presente proyecto está concebido con el fin de estudiar el régimen en el que se disponen y relacionan los impulsos centrípetos y centrífugos (Menna, 1975) o se tensionan los ejes vertical y horizontal (Foster, 1996) en el arte y el diseño de fines-comienzos del milenio. A tal fin, se hace necesario establecer un marco teórico básicamente tripartito, que atañe a una postulada dimensión metasemiótica (a un grado y a un proceso de autoconciencia histórica) del arte de la última centuria (i); al debate sobre la efectividad política del arte en la segunda mitad del siglo veinte (ii); y a la hipótesis que conecta una crítica poderosa (de la creencia artística) con toda posible o imaginable efectividad sincrónica del arte, si la hubiera (iii).</w:t>
      </w:r>
    </w:p>
    <w:p w:rsidR="00EA5BE9" w:rsidRPr="0013391F" w:rsidRDefault="00EA5BE9" w:rsidP="0013391F">
      <w:pPr>
        <w:pStyle w:val="NoSpacing"/>
        <w:jc w:val="both"/>
      </w:pPr>
      <w:r w:rsidRPr="0013391F">
        <w:t>El problema que dicho marco nos presenta –y que hemos recogido en este trabajo- es doble: (a) Saber si en el actual sistema del arte se aplican aún las tesis de Filiberto Menna, enunciadas hace más de treinta años. Vale decir, saber si existe hacia el milenio algún tipo de propósito metasemiótico que no haya sido estilizado y simulado en cuanto simple cumplimiento de marcas de género para participar de actos institucionalizados de consagración artística. (b) Saber si la politicidad-publicidad y la propia actualidad de las bellas artes están ligadas –o restringidas (da lo mismo)- a su autoanálisis y a la conciencia de su historicidad.</w:t>
      </w:r>
    </w:p>
    <w:p w:rsidR="00EA5BE9" w:rsidRPr="0013391F" w:rsidRDefault="00EA5BE9" w:rsidP="0013391F">
      <w:pPr>
        <w:pStyle w:val="NoSpacing"/>
        <w:jc w:val="both"/>
      </w:pPr>
      <w:r w:rsidRPr="0013391F">
        <w:t>Además de arbitrar y articular aproximaciones teóricas al problema, tal vez el tramo más importante de este proyecto, éstas han de ser aplicadas contrastadas con casos particulares de producción artística a fin de concertar una base empírica de relativa importancia. Cinco líneas están destinadas, cada una, al estudio de aspectos y realizaciones particulares y circunscritas del doble problema que mencionáramos arriba: [1] a enfocar el cuerpo humano como recurso material para la realización de obras artísticas (posauráticas) y –a la vez y principalmente- como objeto de discusión pública, consiguiendo concatenar un debate crítico acerca de las nuevas promesas (inclusive micropolíticas) del arte del cuerpo (todo esto en un conjunto de obras y manifiestos de la poética de Eduardo Kak); [2] a la investigación comparativa de dos proyectos relacionales (uno “periférico” y otro metropolitano respecto del sistema del arte) en cuanto redes artísticas que se vuelven objetos de sí mismas, con la pretensión manifiesta de volver visibles las propias relaciones institucionales del arte (Flashbackup, Córdoba, 2008 &amp; x-initiative, New York, 2009); [3] a revisar y determinar las tensiones entre centrípeto y centrífugo, vertical y horizontal, en el discurso académico del diseño en la Argentina en la segunda mitad del siglo xx; [4] al seguimiento de las líneas que Filiberto Menna diferencia en tanto icónica y anicónica (op.cit.), en lo que la “investigación” (sic.) que éstas llevan a cabo involucran códigos de base próximos a una psicología de la visión humana; [5] al análisis de los aspectos centrípetos y centrífugos de pintura de Eduardo Moisset, susceptible de ser ajustada a las tesis de Menna, cuya existencia se extiende a lo largo de la segunda mitad del siglo veinte, haciendo posible que dicho análisis (horizontal-vertical) no sólo refiera su poética en tanto proyecto sino también a sus efectos de recepción e interpretación (inclusive alegórica) a lo largo de este período.</w:t>
      </w:r>
    </w:p>
    <w:p w:rsidR="00EA5BE9" w:rsidRPr="0013391F" w:rsidRDefault="00EA5BE9" w:rsidP="0013391F">
      <w:pPr>
        <w:pStyle w:val="NoSpacing"/>
        <w:jc w:val="both"/>
      </w:pPr>
    </w:p>
    <w:p w:rsidR="00EA5BE9" w:rsidRDefault="00EA5BE9" w:rsidP="0013391F">
      <w:pPr>
        <w:pStyle w:val="NoSpacing"/>
        <w:jc w:val="both"/>
        <w:rPr>
          <w:b/>
        </w:rPr>
      </w:pPr>
      <w:r>
        <w:rPr>
          <w:b/>
        </w:rPr>
        <w:t>------------------------------------------------------------------------------------------------------------------------------</w:t>
      </w:r>
    </w:p>
    <w:p w:rsidR="00EA5BE9" w:rsidRPr="0013391F" w:rsidRDefault="00EA5BE9" w:rsidP="0013391F">
      <w:pPr>
        <w:pStyle w:val="NoSpacing"/>
        <w:jc w:val="both"/>
        <w:rPr>
          <w:b/>
        </w:rPr>
      </w:pPr>
      <w:r w:rsidRPr="0013391F">
        <w:rPr>
          <w:b/>
        </w:rPr>
        <w:t>20-Título del P</w:t>
      </w:r>
      <w:r>
        <w:rPr>
          <w:b/>
        </w:rPr>
        <w:t>royecto: ESTUDIO DOCUMENTAL Y CRÍTICO DEL TEATRO CORDOBÉ</w:t>
      </w:r>
      <w:r w:rsidRPr="0013391F">
        <w:rPr>
          <w:b/>
        </w:rPr>
        <w:t>S DEL SIGLO XX</w:t>
      </w:r>
      <w:r>
        <w:rPr>
          <w:b/>
        </w:rPr>
        <w:t>.</w:t>
      </w:r>
    </w:p>
    <w:p w:rsidR="00EA5BE9" w:rsidRPr="00D70A84" w:rsidRDefault="00EA5BE9" w:rsidP="0013391F">
      <w:pPr>
        <w:pStyle w:val="NoSpacing"/>
        <w:jc w:val="both"/>
        <w:rPr>
          <w:lang w:val="pt-BR"/>
        </w:rPr>
      </w:pPr>
      <w:r w:rsidRPr="00D70A84">
        <w:rPr>
          <w:lang w:val="pt-BR"/>
        </w:rPr>
        <w:t>Director: FREGA, GRACIELA</w:t>
      </w:r>
    </w:p>
    <w:p w:rsidR="00EA5BE9" w:rsidRPr="00D70A84" w:rsidRDefault="00EA5BE9" w:rsidP="0013391F">
      <w:pPr>
        <w:pStyle w:val="NoSpacing"/>
        <w:jc w:val="both"/>
        <w:rPr>
          <w:lang w:val="pt-BR"/>
        </w:rPr>
      </w:pPr>
      <w:r w:rsidRPr="00D70A84">
        <w:rPr>
          <w:lang w:val="pt-BR"/>
        </w:rPr>
        <w:t>Integrantes:</w:t>
      </w:r>
    </w:p>
    <w:p w:rsidR="00EA5BE9" w:rsidRPr="00D70A84" w:rsidRDefault="00EA5BE9" w:rsidP="0013391F">
      <w:pPr>
        <w:pStyle w:val="NoSpacing"/>
        <w:jc w:val="both"/>
        <w:rPr>
          <w:lang w:val="pt-BR"/>
        </w:rPr>
      </w:pPr>
      <w:r w:rsidRPr="00D70A84">
        <w:rPr>
          <w:lang w:val="pt-BR"/>
        </w:rPr>
        <w:t>- ALMUZARRA, JORGE GABRIEL</w:t>
      </w:r>
    </w:p>
    <w:p w:rsidR="00EA5BE9" w:rsidRPr="00D70A84" w:rsidRDefault="00EA5BE9" w:rsidP="0013391F">
      <w:pPr>
        <w:pStyle w:val="NoSpacing"/>
        <w:jc w:val="both"/>
        <w:rPr>
          <w:lang w:val="pt-BR"/>
        </w:rPr>
      </w:pPr>
      <w:r w:rsidRPr="00D70A84">
        <w:rPr>
          <w:lang w:val="pt-BR"/>
        </w:rPr>
        <w:t>- BOBBIO, DANIELA</w:t>
      </w:r>
    </w:p>
    <w:p w:rsidR="00EA5BE9" w:rsidRPr="0013391F" w:rsidRDefault="00EA5BE9" w:rsidP="0013391F">
      <w:pPr>
        <w:pStyle w:val="NoSpacing"/>
        <w:jc w:val="both"/>
      </w:pPr>
      <w:r w:rsidRPr="0013391F">
        <w:t>- CHAUI, GISELE ANDREA</w:t>
      </w:r>
    </w:p>
    <w:p w:rsidR="00EA5BE9" w:rsidRPr="0013391F" w:rsidRDefault="00EA5BE9" w:rsidP="0013391F">
      <w:pPr>
        <w:pStyle w:val="NoSpacing"/>
        <w:jc w:val="both"/>
      </w:pPr>
      <w:r w:rsidRPr="0013391F">
        <w:t>- GELLENI, ARACELI</w:t>
      </w:r>
    </w:p>
    <w:p w:rsidR="00EA5BE9" w:rsidRPr="0013391F" w:rsidRDefault="00EA5BE9" w:rsidP="0013391F">
      <w:pPr>
        <w:pStyle w:val="NoSpacing"/>
        <w:jc w:val="both"/>
      </w:pPr>
      <w:r w:rsidRPr="0013391F">
        <w:t>- JUAN, ANALIA BEATRIZ</w:t>
      </w:r>
    </w:p>
    <w:p w:rsidR="00EA5BE9" w:rsidRPr="00D70A84" w:rsidRDefault="00EA5BE9" w:rsidP="0013391F">
      <w:pPr>
        <w:pStyle w:val="NoSpacing"/>
        <w:jc w:val="both"/>
      </w:pPr>
      <w:r w:rsidRPr="00D70A84">
        <w:t>- PATRI, MARIA SOLEDAD</w:t>
      </w:r>
    </w:p>
    <w:p w:rsidR="00EA5BE9" w:rsidRPr="00D70A84" w:rsidRDefault="00EA5BE9" w:rsidP="0013391F">
      <w:pPr>
        <w:pStyle w:val="NoSpacing"/>
        <w:jc w:val="both"/>
      </w:pPr>
      <w:r w:rsidRPr="00D70A84">
        <w:t>- SAJEVA, MAURA JORGELINA</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Continuación del Proyecto "Estudio documental y crítico de</w:t>
      </w:r>
      <w:r>
        <w:t>l teatro cordobés del siglo XX"</w:t>
      </w:r>
      <w:r w:rsidRPr="0013391F">
        <w:t xml:space="preserve"> que ha cumplido diez etapas anuales de investigación. Por este motivo y por el cambio de director (exigido por modificaciones del reglamento SECYT), se propone un Plan de Trabajo orientado a concluir un ciclo</w:t>
      </w:r>
      <w:r>
        <w:t xml:space="preserve"> y</w:t>
      </w:r>
      <w:r w:rsidRPr="0013391F">
        <w:t xml:space="preserve"> crear las condiciones para su continuidad. La utilización del corpus documental (hemerográfico, de archivo y específicamente teatral) recabado en esa década, responde a una concepción particular del documento, del establecimiento de las fuentes y de la escritura histórica como actividades de construcción condicionadas por los sujetos y el contexto donde se llevan a cabo. Porque, "no se hace la historia, lo único que se puede hacer es una historia" (M.de Certeau, 1993), pensamos que el capital documental obtenido puede servir como material primario para estudiar el teatro de Córdoba desde otros enfoques y con otros objetivos. En función de ello, el Plan que presentamos contempla: a) Actividades de transferencia del acervo documental recolectado desde 1999 (compilación, edición y publicación de documentos en CD) y b) Actividades de revisión y conclusión de temas abordados en la etapa anterior (publicación de trabajos en curso de redacción; profundización del Grupo El Juglar, dirigido por Carlos Giménez)</w:t>
      </w:r>
      <w:r>
        <w:t xml:space="preserve">. </w:t>
      </w:r>
      <w:r w:rsidRPr="0013391F">
        <w:t>Se continuará aplicando una metodología fundada en una dinámica de articulación entre la historia y la crítica, con aportes de varias disciplinas: semiótica, teoría del discurso, estética bajtiniana, estética de la recepción, sociología y teoría de los campos.</w:t>
      </w:r>
    </w:p>
    <w:p w:rsidR="00EA5BE9" w:rsidRDefault="00EA5BE9" w:rsidP="0013391F">
      <w:pPr>
        <w:pStyle w:val="NoSpacing"/>
        <w:jc w:val="both"/>
      </w:pP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21-Título del Proyecto</w:t>
      </w:r>
      <w:r>
        <w:rPr>
          <w:b/>
        </w:rPr>
        <w:t>:</w:t>
      </w:r>
      <w:r w:rsidRPr="0013391F">
        <w:rPr>
          <w:b/>
        </w:rPr>
        <w:t xml:space="preserve"> PENSAMIENTO, EXPERIENCIA Y APROPIACIÓN: CAMINOS PARA ABORDAR ALGUNAS CUESTIONES EN ARTE</w:t>
      </w:r>
      <w:r>
        <w:rPr>
          <w:b/>
        </w:rPr>
        <w:t>.</w:t>
      </w:r>
    </w:p>
    <w:p w:rsidR="00EA5BE9" w:rsidRPr="007C392F" w:rsidRDefault="00EA5BE9" w:rsidP="0013391F">
      <w:pPr>
        <w:pStyle w:val="NoSpacing"/>
        <w:jc w:val="both"/>
      </w:pPr>
      <w:r w:rsidRPr="007C392F">
        <w:t>Director: GARBINO GUERRA, EMILIO MARIANO</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DEL BARCO, CIRO</w:t>
      </w:r>
    </w:p>
    <w:p w:rsidR="00EA5BE9" w:rsidRPr="0013391F" w:rsidRDefault="00EA5BE9" w:rsidP="0013391F">
      <w:pPr>
        <w:pStyle w:val="NoSpacing"/>
        <w:jc w:val="both"/>
      </w:pPr>
      <w:r w:rsidRPr="0013391F">
        <w:t>- GONSALEZ, SOLEDAD SONIA</w:t>
      </w:r>
    </w:p>
    <w:p w:rsidR="00EA5BE9" w:rsidRPr="0013391F" w:rsidRDefault="00EA5BE9" w:rsidP="0013391F">
      <w:pPr>
        <w:pStyle w:val="NoSpacing"/>
        <w:jc w:val="both"/>
      </w:pPr>
      <w:r w:rsidRPr="0013391F">
        <w:t>- MENDIZABAL, LILIAN ISABEL</w:t>
      </w:r>
    </w:p>
    <w:p w:rsidR="00EA5BE9" w:rsidRPr="0013391F" w:rsidRDefault="00EA5BE9" w:rsidP="0013391F">
      <w:pPr>
        <w:pStyle w:val="NoSpacing"/>
        <w:jc w:val="both"/>
      </w:pPr>
      <w:r w:rsidRPr="0013391F">
        <w:t>- ZINGONE, FRANC0</w:t>
      </w:r>
    </w:p>
    <w:p w:rsidR="00EA5BE9" w:rsidRDefault="00EA5BE9" w:rsidP="0013391F">
      <w:pPr>
        <w:pStyle w:val="NoSpacing"/>
        <w:jc w:val="both"/>
      </w:pPr>
    </w:p>
    <w:p w:rsidR="00EA5BE9" w:rsidRDefault="00EA5BE9" w:rsidP="0013391F">
      <w:pPr>
        <w:pStyle w:val="NoSpacing"/>
        <w:jc w:val="both"/>
      </w:pP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Es nuestro interés poner en perspectiva a la mayor variedad y cantidad de formatos, formas de producir, así como detenernos a ver lo que ponemos en juego cada vez que opinamos, cada vez que vemos, sentimos o pensamos el arte, para de alguna manera tener al alcance lo que sucede en ese complejo ámbito de posibilidades en el contexto actual. Además, la idea de poder escrutar el variado espectro artístico, apunta a hacer converger a éstas perspectivas singulares en una relación compuesta y dinámica, orientada a hacer un registro descriptivo y crítico que en cierta forma se haga cargo de ciertos tópicos problemáticos del arte contemporáneo. Esta confluencia variada de formas de hacer y pensar el arte nos darán la posibilidad sino de responder por lo menos recorrer sensible y críticamente algunos interrogantes que no parecen haber abandonado al arte actual: ¿Qué es arte? ¿Qué es el arte? ¿Para qué el arte? ¿Cualquiera puede ser un artista? ¿Cuál es la 'forma de ver' del arte? ¿Qué pasa con el arte? ¿En qué sentido se afirma 'cualquier cosa puede ser una obra de arte'? ¿Qué hace y puede hacer la filosofía con el arte? ¿Cuál es el sentido del arte para la vida?</w:t>
      </w:r>
    </w:p>
    <w:p w:rsidR="00EA5BE9" w:rsidRDefault="00EA5BE9" w:rsidP="0013391F">
      <w:pPr>
        <w:pStyle w:val="NoSpacing"/>
        <w:jc w:val="both"/>
      </w:pP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22-Tít</w:t>
      </w:r>
      <w:r>
        <w:rPr>
          <w:b/>
        </w:rPr>
        <w:t>ulo del Proyecto: TEATRO DE ACCIÓ</w:t>
      </w:r>
      <w:r w:rsidRPr="0013391F">
        <w:rPr>
          <w:b/>
        </w:rPr>
        <w:t>N SONORA</w:t>
      </w:r>
      <w:r>
        <w:rPr>
          <w:b/>
        </w:rPr>
        <w:t>.</w:t>
      </w:r>
    </w:p>
    <w:p w:rsidR="00EA5BE9" w:rsidRPr="007C392F" w:rsidRDefault="00EA5BE9" w:rsidP="0013391F">
      <w:pPr>
        <w:pStyle w:val="NoSpacing"/>
        <w:jc w:val="both"/>
      </w:pPr>
      <w:r w:rsidRPr="007C392F">
        <w:t>Director: GARZON, ELEAZAR</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ALLENDE, EDUARDO</w:t>
      </w:r>
    </w:p>
    <w:p w:rsidR="00EA5BE9" w:rsidRPr="0013391F" w:rsidRDefault="00EA5BE9" w:rsidP="0013391F">
      <w:pPr>
        <w:pStyle w:val="NoSpacing"/>
        <w:jc w:val="both"/>
      </w:pPr>
      <w:r w:rsidRPr="0013391F">
        <w:t>- BARBIERI, MONICA BEATRIZ</w:t>
      </w:r>
    </w:p>
    <w:p w:rsidR="00EA5BE9" w:rsidRPr="0013391F" w:rsidRDefault="00EA5BE9" w:rsidP="0013391F">
      <w:pPr>
        <w:pStyle w:val="NoSpacing"/>
        <w:jc w:val="both"/>
      </w:pPr>
      <w:r w:rsidRPr="0013391F">
        <w:t>- CARAMELLO, MARIA INES</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 xml:space="preserve">El plan de trabajo para 2010 abarca dos etapas consistentes en: </w:t>
      </w:r>
    </w:p>
    <w:p w:rsidR="00EA5BE9" w:rsidRPr="0013391F" w:rsidRDefault="00EA5BE9" w:rsidP="0013391F">
      <w:pPr>
        <w:pStyle w:val="NoSpacing"/>
        <w:jc w:val="both"/>
      </w:pPr>
      <w:r w:rsidRPr="0013391F">
        <w:t>1-Desarrollo de estrategias compositivas a partir de los conceptos básicos de Dramaturgia:</w:t>
      </w:r>
    </w:p>
    <w:p w:rsidR="00EA5BE9" w:rsidRPr="0013391F" w:rsidRDefault="00EA5BE9" w:rsidP="0013391F">
      <w:pPr>
        <w:pStyle w:val="NoSpacing"/>
        <w:jc w:val="both"/>
      </w:pPr>
      <w:r w:rsidRPr="0013391F">
        <w:t>Objeto sonoro (Actor).</w:t>
      </w:r>
    </w:p>
    <w:p w:rsidR="00EA5BE9" w:rsidRPr="0013391F" w:rsidRDefault="00EA5BE9" w:rsidP="0013391F">
      <w:pPr>
        <w:pStyle w:val="NoSpacing"/>
        <w:jc w:val="both"/>
      </w:pPr>
      <w:r w:rsidRPr="0013391F">
        <w:t>Encuadre.</w:t>
      </w:r>
    </w:p>
    <w:p w:rsidR="00EA5BE9" w:rsidRPr="0013391F" w:rsidRDefault="00EA5BE9" w:rsidP="0013391F">
      <w:pPr>
        <w:pStyle w:val="NoSpacing"/>
        <w:jc w:val="both"/>
      </w:pPr>
      <w:r w:rsidRPr="0013391F">
        <w:t>Montaje temporal (Escena y Acción Sonora)</w:t>
      </w:r>
    </w:p>
    <w:p w:rsidR="00EA5BE9" w:rsidRPr="0013391F" w:rsidRDefault="00EA5BE9" w:rsidP="0013391F">
      <w:pPr>
        <w:pStyle w:val="NoSpacing"/>
        <w:jc w:val="both"/>
      </w:pPr>
      <w:r w:rsidRPr="0013391F">
        <w:t>Espacio sonoro en tres dimensiones</w:t>
      </w:r>
    </w:p>
    <w:p w:rsidR="00EA5BE9" w:rsidRPr="0013391F" w:rsidRDefault="00EA5BE9" w:rsidP="0013391F">
      <w:pPr>
        <w:pStyle w:val="NoSpacing"/>
        <w:jc w:val="both"/>
      </w:pPr>
      <w:r w:rsidRPr="0013391F">
        <w:t>2-Selección del material acústico en función de las variables:</w:t>
      </w:r>
    </w:p>
    <w:p w:rsidR="00EA5BE9" w:rsidRPr="0013391F" w:rsidRDefault="00EA5BE9" w:rsidP="0013391F">
      <w:pPr>
        <w:pStyle w:val="NoSpacing"/>
        <w:jc w:val="both"/>
      </w:pPr>
      <w:r w:rsidRPr="0013391F">
        <w:t>Localización.</w:t>
      </w:r>
    </w:p>
    <w:p w:rsidR="00EA5BE9" w:rsidRPr="0013391F" w:rsidRDefault="00EA5BE9" w:rsidP="0013391F">
      <w:pPr>
        <w:pStyle w:val="NoSpacing"/>
        <w:jc w:val="both"/>
      </w:pPr>
      <w:r w:rsidRPr="0013391F">
        <w:t>Motilidad.</w:t>
      </w:r>
    </w:p>
    <w:p w:rsidR="00EA5BE9" w:rsidRPr="0013391F" w:rsidRDefault="00EA5BE9" w:rsidP="00C71716">
      <w:pPr>
        <w:pStyle w:val="NoSpacing"/>
        <w:jc w:val="both"/>
      </w:pPr>
      <w:r w:rsidRPr="0013391F">
        <w:t>Para 2011</w:t>
      </w:r>
      <w:r>
        <w:t xml:space="preserve"> el plan de trabajo consistirá en la p</w:t>
      </w:r>
      <w:r w:rsidRPr="0013391F">
        <w:t>roducción de un ciclo de piezas acusmáticas a partir de los conceptos desarrollados en la primera etapa sobre la temática "Teatro de Acción Sonora"</w:t>
      </w:r>
      <w:r>
        <w:t>.</w:t>
      </w:r>
    </w:p>
    <w:p w:rsidR="00EA5BE9" w:rsidRDefault="00EA5BE9" w:rsidP="0013391F">
      <w:pPr>
        <w:pStyle w:val="NoSpacing"/>
        <w:jc w:val="both"/>
      </w:pP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23-Título del Proyecto</w:t>
      </w:r>
      <w:r>
        <w:rPr>
          <w:b/>
        </w:rPr>
        <w:t>: PROGRAMA DE INVESTIGACIÓN, PRODUCCIÓN Y FORMACIÓ</w:t>
      </w:r>
      <w:r w:rsidRPr="0013391F">
        <w:rPr>
          <w:b/>
        </w:rPr>
        <w:t>N DE RECURSOS HU</w:t>
      </w:r>
      <w:r>
        <w:rPr>
          <w:b/>
        </w:rPr>
        <w:t>MANOS EN EL CAMPO DE LA ANIMACIÓ</w:t>
      </w:r>
      <w:r w:rsidRPr="0013391F">
        <w:rPr>
          <w:b/>
        </w:rPr>
        <w:t xml:space="preserve">N </w:t>
      </w:r>
      <w:r>
        <w:rPr>
          <w:b/>
        </w:rPr>
        <w:t>"CENTRO EXPERIMENTAL DE ANIMACIÓ</w:t>
      </w:r>
      <w:r w:rsidRPr="0013391F">
        <w:rPr>
          <w:b/>
        </w:rPr>
        <w:t>N" - 2' ETAPA</w:t>
      </w:r>
      <w:r>
        <w:rPr>
          <w:b/>
        </w:rPr>
        <w:t>.</w:t>
      </w:r>
    </w:p>
    <w:p w:rsidR="00EA5BE9" w:rsidRPr="00C04E84" w:rsidRDefault="00EA5BE9" w:rsidP="0013391F">
      <w:pPr>
        <w:pStyle w:val="NoSpacing"/>
        <w:jc w:val="both"/>
      </w:pPr>
      <w:r w:rsidRPr="00C04E84">
        <w:t>Director: GARZON SANCHEZ, CARMEN DEL ROSARIO</w:t>
      </w:r>
    </w:p>
    <w:p w:rsidR="00EA5BE9" w:rsidRPr="0013391F" w:rsidRDefault="00EA5BE9" w:rsidP="0013391F">
      <w:pPr>
        <w:pStyle w:val="NoSpacing"/>
        <w:jc w:val="both"/>
      </w:pPr>
      <w:r w:rsidRPr="0013391F">
        <w:t>Codirector: GONZALEZ, ALEJANDRO RODRIGO</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CARLINO, MARIA ROSARIO</w:t>
      </w:r>
    </w:p>
    <w:p w:rsidR="00EA5BE9" w:rsidRPr="0013391F" w:rsidRDefault="00EA5BE9" w:rsidP="0013391F">
      <w:pPr>
        <w:pStyle w:val="NoSpacing"/>
        <w:jc w:val="both"/>
      </w:pPr>
      <w:r w:rsidRPr="0013391F">
        <w:t>- COSTA, JUAN MANUEL</w:t>
      </w:r>
    </w:p>
    <w:p w:rsidR="00EA5BE9" w:rsidRPr="0013391F" w:rsidRDefault="00EA5BE9" w:rsidP="0013391F">
      <w:pPr>
        <w:pStyle w:val="NoSpacing"/>
        <w:jc w:val="both"/>
      </w:pPr>
      <w:r w:rsidRPr="0013391F">
        <w:t>- GUALPA, PATRICIA</w:t>
      </w:r>
    </w:p>
    <w:p w:rsidR="00EA5BE9" w:rsidRPr="0013391F" w:rsidRDefault="00EA5BE9" w:rsidP="0013391F">
      <w:pPr>
        <w:pStyle w:val="NoSpacing"/>
        <w:jc w:val="both"/>
      </w:pPr>
      <w:r w:rsidRPr="0013391F">
        <w:t>- JURGELENAS, PAULO JOSÉ</w:t>
      </w:r>
    </w:p>
    <w:p w:rsidR="00EA5BE9" w:rsidRPr="0013391F" w:rsidRDefault="00EA5BE9" w:rsidP="0013391F">
      <w:pPr>
        <w:pStyle w:val="NoSpacing"/>
        <w:jc w:val="both"/>
      </w:pPr>
      <w:r w:rsidRPr="0013391F">
        <w:t>- SEMINARA, MARIANO</w:t>
      </w:r>
    </w:p>
    <w:p w:rsidR="00EA5BE9" w:rsidRPr="0013391F" w:rsidRDefault="00EA5BE9" w:rsidP="0013391F">
      <w:pPr>
        <w:pStyle w:val="NoSpacing"/>
        <w:jc w:val="both"/>
      </w:pPr>
      <w:r w:rsidRPr="0013391F">
        <w:t>- SGRÓ, JUAN PASCUAL</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El Centro Experimental de Animación (CEAn) desarrolla sus actividades en el Departamento de Cine y TV de la Escuela de Artes desde 1993. En dicha fecha, la Cátedra de Cine Animación y Diseño Gráfico se propuso crear un espacio permanente de investigación que nutriera al área docente en sus aspectos técnicos y estéticos. Por otra parte, las labores de extensión que empezaron a desarrollarse a partir de 1997, primero con muestras locales, luego nacionales y desde el 2001 con el Festival Internacional Anima, han permitido que el CEA se ubique como un referente del panorama audiovisual a nivel nacional e internacional en su área de conocimiento, y constituye un caso único en su tipo, sobre todo en el ámbito público. Adjuntamos los antecedentes del Centro Experimental de Animación y presentamos un Programa de trabajo que incluye tres proyectos que abarcan Investigación, Producción, Gestión Cultural, y Formación de Recursos humanos. Forman parte de este programa de trabajo, todos los integrantes de la Cátedra de Cine animación, Titular, que desempeña tareas de coordinadora del Centro Experimental de Animación, el Jefe de Trabajos Prácticos, Adscriptos y Ayudantes Alumnos. Este program</w:t>
      </w:r>
      <w:r>
        <w:t>a solicitó su radicación en el Á</w:t>
      </w:r>
      <w:r w:rsidRPr="0013391F">
        <w:t>rea Artes del Centro de Investigaciones de la Facultad de Filosofía y Humanidades (CIIFyH) solicitud que fue aceptada (Res. N 8 2006). Es integrado por tres subproyectos: 1- La animación en Córdoba 2- Festival Anima 3- La Videoteca del Centro Experimental de Animación.</w:t>
      </w:r>
    </w:p>
    <w:p w:rsidR="00EA5BE9" w:rsidRDefault="00EA5BE9" w:rsidP="0013391F">
      <w:pPr>
        <w:pStyle w:val="NoSpacing"/>
        <w:jc w:val="both"/>
      </w:pP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24-</w:t>
      </w:r>
      <w:r>
        <w:rPr>
          <w:b/>
        </w:rPr>
        <w:t xml:space="preserve"> T</w:t>
      </w:r>
      <w:r w:rsidRPr="0013391F">
        <w:rPr>
          <w:b/>
        </w:rPr>
        <w:t>ítulo del Proyecto</w:t>
      </w:r>
      <w:r>
        <w:rPr>
          <w:b/>
        </w:rPr>
        <w:t>: TÉ</w:t>
      </w:r>
      <w:r w:rsidRPr="0013391F">
        <w:rPr>
          <w:b/>
        </w:rPr>
        <w:t>CNICAS, PROCEDIMIENTOS Y MATERIALES EN SUPERFICIES DE LA IGLESIA DEL</w:t>
      </w:r>
      <w:r>
        <w:rPr>
          <w:b/>
        </w:rPr>
        <w:t xml:space="preserve"> SAGRADO CORAZÓN DE JESÚ</w:t>
      </w:r>
      <w:r w:rsidRPr="0013391F">
        <w:rPr>
          <w:b/>
        </w:rPr>
        <w:t>S DE LOS PADRES CAPUCHINOS. ANÁLISIS ARTÍSTICO, DECORATIVO, LINGÜÍSTICO, HISTÓRICO Y ARQUITECTÓNICO. ESTAD</w:t>
      </w:r>
      <w:r>
        <w:rPr>
          <w:b/>
        </w:rPr>
        <w:t>O.</w:t>
      </w:r>
    </w:p>
    <w:p w:rsidR="00EA5BE9" w:rsidRPr="00C04E84" w:rsidRDefault="00EA5BE9" w:rsidP="0013391F">
      <w:pPr>
        <w:pStyle w:val="NoSpacing"/>
        <w:jc w:val="both"/>
      </w:pPr>
      <w:r w:rsidRPr="00C04E84">
        <w:t>Director: GUBIANI, OSCAR JOSE</w:t>
      </w:r>
    </w:p>
    <w:p w:rsidR="00EA5BE9" w:rsidRPr="0013391F" w:rsidRDefault="00EA5BE9" w:rsidP="0013391F">
      <w:pPr>
        <w:pStyle w:val="NoSpacing"/>
        <w:jc w:val="both"/>
      </w:pPr>
      <w:r w:rsidRPr="0013391F">
        <w:t>Codirector: AMARILLA, LAURA OFELIA</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ARGAÑARAZ, OLGA SUSANA</w:t>
      </w:r>
    </w:p>
    <w:p w:rsidR="00EA5BE9" w:rsidRPr="0013391F" w:rsidRDefault="00EA5BE9" w:rsidP="0013391F">
      <w:pPr>
        <w:pStyle w:val="NoSpacing"/>
        <w:jc w:val="both"/>
      </w:pPr>
      <w:r w:rsidRPr="0013391F">
        <w:t>- AVILA, MARIA CRISTINA</w:t>
      </w:r>
    </w:p>
    <w:p w:rsidR="00EA5BE9" w:rsidRPr="00D70A84" w:rsidRDefault="00EA5BE9" w:rsidP="0013391F">
      <w:pPr>
        <w:pStyle w:val="NoSpacing"/>
        <w:jc w:val="both"/>
        <w:rPr>
          <w:lang w:val="it-IT"/>
        </w:rPr>
      </w:pPr>
      <w:r w:rsidRPr="00D70A84">
        <w:rPr>
          <w:lang w:val="it-IT"/>
        </w:rPr>
        <w:t>- DIBENEDETTO, MARIA GABRIELA</w:t>
      </w:r>
    </w:p>
    <w:p w:rsidR="00EA5BE9" w:rsidRPr="0013391F" w:rsidRDefault="00EA5BE9" w:rsidP="0013391F">
      <w:pPr>
        <w:pStyle w:val="NoSpacing"/>
        <w:jc w:val="both"/>
        <w:rPr>
          <w:lang w:val="it-IT"/>
        </w:rPr>
      </w:pPr>
      <w:r w:rsidRPr="0013391F">
        <w:rPr>
          <w:lang w:val="it-IT"/>
        </w:rPr>
        <w:t>- FASAH, MARIA CRISTINA</w:t>
      </w:r>
    </w:p>
    <w:p w:rsidR="00EA5BE9" w:rsidRPr="0013391F" w:rsidRDefault="00EA5BE9" w:rsidP="0013391F">
      <w:pPr>
        <w:pStyle w:val="NoSpacing"/>
        <w:jc w:val="both"/>
        <w:rPr>
          <w:lang w:val="it-IT"/>
        </w:rPr>
      </w:pPr>
      <w:r w:rsidRPr="0013391F">
        <w:rPr>
          <w:lang w:val="it-IT"/>
        </w:rPr>
        <w:t>- MARCO DEL PONT, CELIA</w:t>
      </w:r>
    </w:p>
    <w:p w:rsidR="00EA5BE9" w:rsidRPr="0013391F" w:rsidRDefault="00EA5BE9" w:rsidP="0013391F">
      <w:pPr>
        <w:pStyle w:val="NoSpacing"/>
        <w:jc w:val="both"/>
        <w:rPr>
          <w:lang w:val="it-IT"/>
        </w:rPr>
      </w:pPr>
      <w:r w:rsidRPr="0013391F">
        <w:rPr>
          <w:lang w:val="it-IT"/>
        </w:rPr>
        <w:t>- MOLL, GUSTAVO</w:t>
      </w:r>
    </w:p>
    <w:p w:rsidR="00EA5BE9" w:rsidRPr="0013391F" w:rsidRDefault="00EA5BE9" w:rsidP="0013391F">
      <w:pPr>
        <w:pStyle w:val="NoSpacing"/>
        <w:jc w:val="both"/>
        <w:rPr>
          <w:lang w:val="it-IT"/>
        </w:rPr>
      </w:pPr>
      <w:r w:rsidRPr="0013391F">
        <w:rPr>
          <w:lang w:val="it-IT"/>
        </w:rPr>
        <w:t>- PEREZ GUAITA, GABRIELA</w:t>
      </w:r>
    </w:p>
    <w:p w:rsidR="00EA5BE9" w:rsidRPr="0013391F" w:rsidRDefault="00EA5BE9" w:rsidP="0013391F">
      <w:pPr>
        <w:pStyle w:val="NoSpacing"/>
        <w:jc w:val="both"/>
        <w:rPr>
          <w:lang w:val="it-IT"/>
        </w:rPr>
      </w:pPr>
      <w:r w:rsidRPr="0013391F">
        <w:rPr>
          <w:lang w:val="it-IT"/>
        </w:rPr>
        <w:t>- POLLIOTTO, BETINA</w:t>
      </w:r>
    </w:p>
    <w:p w:rsidR="00EA5BE9" w:rsidRPr="0013391F" w:rsidRDefault="00EA5BE9" w:rsidP="0013391F">
      <w:pPr>
        <w:pStyle w:val="NoSpacing"/>
        <w:jc w:val="both"/>
        <w:rPr>
          <w:lang w:val="it-IT"/>
        </w:rPr>
      </w:pPr>
      <w:r w:rsidRPr="0013391F">
        <w:rPr>
          <w:lang w:val="it-IT"/>
        </w:rPr>
        <w:t>- RIGHETTI, ANALIA NOEMI</w:t>
      </w:r>
    </w:p>
    <w:p w:rsidR="00EA5BE9" w:rsidRPr="0013391F" w:rsidRDefault="00EA5BE9" w:rsidP="0013391F">
      <w:pPr>
        <w:pStyle w:val="NoSpacing"/>
        <w:jc w:val="both"/>
        <w:rPr>
          <w:lang w:val="it-IT"/>
        </w:rPr>
      </w:pPr>
      <w:r w:rsidRPr="0013391F">
        <w:rPr>
          <w:lang w:val="it-IT"/>
        </w:rPr>
        <w:t>- SIMES, JUAN JOSE</w:t>
      </w:r>
    </w:p>
    <w:p w:rsidR="00EA5BE9" w:rsidRPr="00D70A84" w:rsidRDefault="00EA5BE9" w:rsidP="0013391F">
      <w:pPr>
        <w:pStyle w:val="NoSpacing"/>
        <w:jc w:val="both"/>
      </w:pPr>
      <w:r w:rsidRPr="00D70A84">
        <w:t>- TURU MICHEL, LAURA FABIANA</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Este Proyecto se plantea como continuidad del estudio que venimos desarrollando en las superficies del interior de la Iglesia del Sagrado Corazón de Jesús de los padres Capuchinos en Córdoba.</w:t>
      </w:r>
      <w:r>
        <w:t xml:space="preserve"> </w:t>
      </w:r>
      <w:r w:rsidRPr="0013391F">
        <w:t>En esta continuidad nos proponemos completar el estudio de las superficies interiores de la iglesia mencionada, utilizando los criterios y métodos empleados en las etapas anteriores.</w:t>
      </w:r>
    </w:p>
    <w:p w:rsidR="00EA5BE9" w:rsidRPr="0013391F" w:rsidRDefault="00EA5BE9" w:rsidP="0013391F">
      <w:pPr>
        <w:pStyle w:val="NoSpacing"/>
        <w:jc w:val="both"/>
      </w:pPr>
    </w:p>
    <w:p w:rsidR="00EA5BE9" w:rsidRPr="0013391F" w:rsidRDefault="00EA5BE9" w:rsidP="0013391F">
      <w:pPr>
        <w:pStyle w:val="NoSpacing"/>
        <w:jc w:val="both"/>
      </w:pPr>
      <w:r w:rsidRPr="0013391F">
        <w:t>En el pr</w:t>
      </w:r>
      <w:r>
        <w:t>imer año haremos hincapié en completar</w:t>
      </w:r>
      <w:r w:rsidRPr="0013391F">
        <w:t xml:space="preserve"> del relevamiento fotográfico, dado que en la etapa anterior no se pudo conclui</w:t>
      </w:r>
      <w:r>
        <w:t>r como es debido. Este relevamie</w:t>
      </w:r>
      <w:r w:rsidRPr="0013391F">
        <w:t>nto posibilitará el estudio científico del conjunto y de las parcialidades del objeto. Con la herramienta que implica el relevamiento, que permite la clasificación de los elementos ornamentales, analizaremos el programa iconográfico (completaremos la clasificación, la descripción y el análisis) e iconológico de la obra (significados simbólicos del conjunto y de las partes y sus relaciones).</w:t>
      </w:r>
      <w:r>
        <w:t xml:space="preserve"> </w:t>
      </w:r>
      <w:r w:rsidRPr="0013391F">
        <w:t>Posteriormente nos abocaremos a la profundización del estudio de las técnicas, procedimientos y materiales con que se construyeron las superficies, así como la determinación de deterioros que presentan algunos sectores del interior, en especial las pinturas en sectores del techo, y las que arman el friso que recorre la parte superior de la iglesia.</w:t>
      </w:r>
    </w:p>
    <w:p w:rsidR="00EA5BE9" w:rsidRDefault="00EA5BE9" w:rsidP="0013391F">
      <w:pPr>
        <w:pStyle w:val="NoSpacing"/>
        <w:jc w:val="both"/>
      </w:pP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25-Título del Proyecto: PROCESOS CREATIVOS EN LA COMPOSICIÓN MUSICAL: EL SINCRETISMO COMO FENÓMENO COMPOSITIVO</w:t>
      </w:r>
      <w:r>
        <w:rPr>
          <w:b/>
        </w:rPr>
        <w:t>.</w:t>
      </w:r>
    </w:p>
    <w:p w:rsidR="00EA5BE9" w:rsidRPr="0011488E" w:rsidRDefault="00EA5BE9" w:rsidP="0013391F">
      <w:pPr>
        <w:pStyle w:val="NoSpacing"/>
        <w:jc w:val="both"/>
      </w:pPr>
      <w:r w:rsidRPr="0011488E">
        <w:t>Director: HALAC, JOSE EDUARDO</w:t>
      </w:r>
    </w:p>
    <w:p w:rsidR="00EA5BE9" w:rsidRPr="0013391F" w:rsidRDefault="00EA5BE9" w:rsidP="0013391F">
      <w:pPr>
        <w:pStyle w:val="NoSpacing"/>
        <w:jc w:val="both"/>
      </w:pPr>
      <w:r w:rsidRPr="0013391F">
        <w:t>Codirector: BAZÁN, CLAUDIO GUSTAVO</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DE MEDEIROS, CESAR AGUSTIN</w:t>
      </w:r>
    </w:p>
    <w:p w:rsidR="00EA5BE9" w:rsidRPr="0013391F" w:rsidRDefault="00EA5BE9" w:rsidP="0013391F">
      <w:pPr>
        <w:pStyle w:val="NoSpacing"/>
        <w:jc w:val="both"/>
      </w:pPr>
      <w:r w:rsidRPr="0013391F">
        <w:t>- DEL BOCA, BASILIO</w:t>
      </w:r>
    </w:p>
    <w:p w:rsidR="00EA5BE9" w:rsidRPr="0013391F" w:rsidRDefault="00EA5BE9" w:rsidP="0013391F">
      <w:pPr>
        <w:pStyle w:val="NoSpacing"/>
        <w:jc w:val="both"/>
      </w:pPr>
      <w:r w:rsidRPr="0013391F">
        <w:t>- GUDEMOS, MONICA</w:t>
      </w:r>
    </w:p>
    <w:p w:rsidR="00EA5BE9" w:rsidRPr="0013391F" w:rsidRDefault="00EA5BE9" w:rsidP="0013391F">
      <w:pPr>
        <w:pStyle w:val="NoSpacing"/>
        <w:jc w:val="both"/>
      </w:pPr>
      <w:r w:rsidRPr="0013391F">
        <w:t>- TORO, LUIS EDUARDO</w:t>
      </w:r>
    </w:p>
    <w:p w:rsidR="00EA5BE9" w:rsidRPr="0013391F" w:rsidRDefault="00EA5BE9" w:rsidP="0013391F">
      <w:pPr>
        <w:pStyle w:val="NoSpacing"/>
        <w:jc w:val="both"/>
      </w:pPr>
      <w:r w:rsidRPr="0013391F">
        <w:t>- UBERTO, FRANCISCO</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Default="00EA5BE9" w:rsidP="0013391F">
      <w:pPr>
        <w:pStyle w:val="NoSpacing"/>
        <w:jc w:val="both"/>
      </w:pPr>
      <w:r w:rsidRPr="0013391F">
        <w:t>La investigación de los procesos creativos relacionados a la composición sincrética o de fuentes heterogéneas, intenta arrojar luz sobre las posibles articulaciones morfológicas que llevan a estructurar discursos sonoros basados en la diversidad musical y en la interacción dinámica de estas fuentes sonoras. Creemos que es esencial configurar planes de acción compositivos que ayuden al compositor y al estudiante de composición a comprender sus propios procesos creativos con el sonido y al docente a elaborar programas de enseñanza acordes con las diversas formas que encarna el proceso creativo en cada persona y en cada obra. Estableceremos dos caminos operativos con diferencias importantes pero también con algunas semejanzas en su definición. Estos son el ASALTO y el IMPREVISTO. El asalto es la transformación de una fuente sonora, música o forma pre-concebida y aceptada por un grupo de individuos y que posee múltiples significados de acuerdo al escucha. El imprevisto es una idea sonora o musical que simplemente "aparece" o acontece ante el compositor quien la usa y adapta a la estructura provocando a veces enormes cambios</w:t>
      </w:r>
      <w:r>
        <w:t>.</w:t>
      </w:r>
    </w:p>
    <w:p w:rsidR="00EA5BE9" w:rsidRPr="0013391F" w:rsidRDefault="00EA5BE9" w:rsidP="0013391F">
      <w:pPr>
        <w:pStyle w:val="NoSpacing"/>
        <w:jc w:val="both"/>
      </w:pP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26-Título del Proyecto</w:t>
      </w:r>
      <w:r>
        <w:rPr>
          <w:b/>
        </w:rPr>
        <w:t>: POÉTICAS DE LAS NUEVAS TECNOLOGÍAS: ARTE Y CULTURA DIGITAL EN CÓ</w:t>
      </w:r>
      <w:r w:rsidRPr="0013391F">
        <w:rPr>
          <w:b/>
        </w:rPr>
        <w:t>RDOBA.</w:t>
      </w:r>
    </w:p>
    <w:p w:rsidR="00EA5BE9" w:rsidRPr="0011488E" w:rsidRDefault="00EA5BE9" w:rsidP="0013391F">
      <w:pPr>
        <w:pStyle w:val="NoSpacing"/>
        <w:jc w:val="both"/>
      </w:pPr>
      <w:r w:rsidRPr="0011488E">
        <w:t>Director: JACOBO, MÓNICA EUGENIA</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DÍAZ, MARÍA CECILIA</w:t>
      </w:r>
    </w:p>
    <w:p w:rsidR="00EA5BE9" w:rsidRPr="0013391F" w:rsidRDefault="00EA5BE9" w:rsidP="0013391F">
      <w:pPr>
        <w:pStyle w:val="NoSpacing"/>
        <w:jc w:val="both"/>
      </w:pPr>
      <w:r w:rsidRPr="0013391F">
        <w:t>- QUINTERO ORTÍZ, LUCIANA</w:t>
      </w:r>
    </w:p>
    <w:p w:rsidR="00EA5BE9" w:rsidRPr="0013391F" w:rsidRDefault="00EA5BE9" w:rsidP="0013391F">
      <w:pPr>
        <w:pStyle w:val="NoSpacing"/>
        <w:jc w:val="both"/>
      </w:pPr>
      <w:r w:rsidRPr="0013391F">
        <w:t>- RIZZI, ESTEBAN LUIS</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El cambio cultural que produjo la tecnología digital, mediante la aparición de nuevas prácticas comunicativas, ha modificado las conductas sociales y comunicacionales de la sociedad en su conjunto, dando lugar a diversas prácticas estéticas, donde las poéticas no están exentas. Estas experiencias son llevadas a cabo tanto por artistas que se han apropiado de los nuevos lenguajes para su producción, como también por usuarios de las citadas tecnologías, como jugadores de videojuegos, bloggers, floggers, fanáticos del animé o usuarios que modifican (tunnean) sus computadoras por citar solo algunos ejemplos.</w:t>
      </w:r>
      <w:r>
        <w:t xml:space="preserve"> </w:t>
      </w:r>
      <w:r w:rsidRPr="0013391F">
        <w:t>Este proyecto de investigación indagará sobre las prácticas estéticas devenid</w:t>
      </w:r>
      <w:r>
        <w:t>a</w:t>
      </w:r>
      <w:r w:rsidRPr="0013391F">
        <w:t>s del uso de las tecnologías producidas en el campo del arte, así como también las realizadas por los usuarios que contribuyen a conformar lo que se denomina la cultura digital, ya que las prácticas artísticas con nuevos medios están inmersas y en permanente diálogo con la cultura digital como marco sociocultural. Este enfoque nos permitirá analizar las dinámicas de producción y consumo puestas en juego en los usos locales de las TICs o Tecnologías de la información y la comunicación, mediante una cartografía de las experiencias diversas, abordadas desde un análisis transdisciplinar que permita comprender, las dinámicas puestas en juego que van conformando el arte y la cultura digital local como campos dialógicos.</w:t>
      </w:r>
    </w:p>
    <w:p w:rsidR="00EA5BE9" w:rsidRDefault="00EA5BE9" w:rsidP="0013391F">
      <w:pPr>
        <w:pStyle w:val="NoSpacing"/>
        <w:jc w:val="both"/>
      </w:pP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27-</w:t>
      </w:r>
      <w:r>
        <w:rPr>
          <w:b/>
        </w:rPr>
        <w:t>T</w:t>
      </w:r>
      <w:r w:rsidRPr="0013391F">
        <w:rPr>
          <w:b/>
        </w:rPr>
        <w:t>ítulo del Proyecto</w:t>
      </w:r>
      <w:r>
        <w:rPr>
          <w:b/>
        </w:rPr>
        <w:t xml:space="preserve">: </w:t>
      </w:r>
      <w:r w:rsidRPr="0013391F">
        <w:rPr>
          <w:b/>
        </w:rPr>
        <w:t>IMPOSTURAS CONTEMPORÁNEAS. MODOS "LOCALES" DE PENSAR EL SENTIDO DE LA PRÁCTICA ARTÍSTICA. CÓRDOBA 2005-2010</w:t>
      </w:r>
      <w:r>
        <w:rPr>
          <w:b/>
        </w:rPr>
        <w:t>.</w:t>
      </w:r>
    </w:p>
    <w:p w:rsidR="00EA5BE9" w:rsidRPr="00DB78D6" w:rsidRDefault="00EA5BE9" w:rsidP="0013391F">
      <w:pPr>
        <w:pStyle w:val="NoSpacing"/>
        <w:jc w:val="both"/>
      </w:pPr>
      <w:r w:rsidRPr="00DB78D6">
        <w:t>Director: LUCERO GUILLET, MAGUI ESTELA</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BARDIZ, TATIANA</w:t>
      </w:r>
    </w:p>
    <w:p w:rsidR="00EA5BE9" w:rsidRPr="0013391F" w:rsidRDefault="00EA5BE9" w:rsidP="0013391F">
      <w:pPr>
        <w:pStyle w:val="NoSpacing"/>
        <w:jc w:val="both"/>
      </w:pPr>
      <w:r w:rsidRPr="0013391F">
        <w:t>- BURBA, LUCIANO</w:t>
      </w:r>
    </w:p>
    <w:p w:rsidR="00EA5BE9" w:rsidRPr="0013391F" w:rsidRDefault="00EA5BE9" w:rsidP="0013391F">
      <w:pPr>
        <w:pStyle w:val="NoSpacing"/>
        <w:jc w:val="both"/>
      </w:pPr>
      <w:r w:rsidRPr="0013391F">
        <w:t>- CARRASCO, SOFIA</w:t>
      </w:r>
    </w:p>
    <w:p w:rsidR="00EA5BE9" w:rsidRPr="0013391F" w:rsidRDefault="00EA5BE9" w:rsidP="0013391F">
      <w:pPr>
        <w:pStyle w:val="NoSpacing"/>
        <w:jc w:val="both"/>
      </w:pPr>
      <w:r w:rsidRPr="0013391F">
        <w:t>- DI NEGRO, LILIANA</w:t>
      </w:r>
    </w:p>
    <w:p w:rsidR="00EA5BE9" w:rsidRPr="00D70A84" w:rsidRDefault="00EA5BE9" w:rsidP="0013391F">
      <w:pPr>
        <w:pStyle w:val="NoSpacing"/>
        <w:jc w:val="both"/>
      </w:pPr>
      <w:r w:rsidRPr="00D70A84">
        <w:t>- FERNANDEZ, NATALIA CLARISA</w:t>
      </w:r>
    </w:p>
    <w:p w:rsidR="00EA5BE9" w:rsidRPr="00D70A84" w:rsidRDefault="00EA5BE9" w:rsidP="0013391F">
      <w:pPr>
        <w:pStyle w:val="NoSpacing"/>
        <w:jc w:val="both"/>
      </w:pPr>
      <w:r w:rsidRPr="00D70A84">
        <w:t>- GATICA, VICTORIA SOLEDAD</w:t>
      </w:r>
    </w:p>
    <w:p w:rsidR="00EA5BE9" w:rsidRPr="0013391F" w:rsidRDefault="00EA5BE9" w:rsidP="0013391F">
      <w:pPr>
        <w:pStyle w:val="NoSpacing"/>
        <w:jc w:val="both"/>
      </w:pPr>
      <w:r w:rsidRPr="0013391F">
        <w:t>- MAGNI, ROMINA</w:t>
      </w:r>
    </w:p>
    <w:p w:rsidR="00EA5BE9" w:rsidRPr="0013391F" w:rsidRDefault="00EA5BE9" w:rsidP="0013391F">
      <w:pPr>
        <w:pStyle w:val="NoSpacing"/>
        <w:jc w:val="both"/>
      </w:pPr>
      <w:r w:rsidRPr="0013391F">
        <w:t>- WALTER, FLORENCIA MARÌA</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El presente proyecto -una iniciativa de miembros del equipo de Cátedra de Escultura</w:t>
      </w:r>
      <w:r>
        <w:t xml:space="preserve"> </w:t>
      </w:r>
      <w:r w:rsidRPr="0013391F">
        <w:t>III- se propone indagar en los modos de pensar el sentido de la práctica artística en el contexto local a partir del análisis del entramado entre representaciones y prácticas de estudiantes, egresados y artistas que se encuentran produciendo actualmente en Córdoba, en el horizonte de los tópicos centrales de la reflexión estética y las negociaciones y conflictos que atraviesan el campo (Bourdieu) a nivel global y local. Para ello se propone un abordaje que abreva en conceptos y metodologías propias de las ciencias sociales y la filosofía, junto al análisis de poéticas propio de la investigación en artes. Se estima que el diseño y efectivización de las acciones que permitirán llevar adelante esta investigación, posibilitarán una intervención en el campo en términos de movilización de una conciencia crítica.</w:t>
      </w:r>
      <w:r>
        <w:t xml:space="preserve"> </w:t>
      </w:r>
      <w:r w:rsidRPr="0013391F">
        <w:t>Etapas y actividades previstas:</w:t>
      </w:r>
    </w:p>
    <w:p w:rsidR="00EA5BE9" w:rsidRPr="0013391F" w:rsidRDefault="00EA5BE9" w:rsidP="0013391F">
      <w:pPr>
        <w:pStyle w:val="NoSpacing"/>
        <w:jc w:val="both"/>
      </w:pPr>
      <w:r w:rsidRPr="0013391F">
        <w:t xml:space="preserve">1) Preparatoria: Relevamiento bibliográfico. Capacitación. Preparación y planificación de trabajo de campo. </w:t>
      </w:r>
    </w:p>
    <w:p w:rsidR="00EA5BE9" w:rsidRPr="0013391F" w:rsidRDefault="00EA5BE9" w:rsidP="0013391F">
      <w:pPr>
        <w:pStyle w:val="NoSpacing"/>
        <w:jc w:val="both"/>
      </w:pPr>
      <w:r w:rsidRPr="0013391F">
        <w:t>2) Trabajo de campo-Intervención/relevamiento: Realización de prácticas en Escultura</w:t>
      </w:r>
      <w:r>
        <w:t xml:space="preserve"> </w:t>
      </w:r>
      <w:r w:rsidRPr="0013391F">
        <w:t xml:space="preserve">III. Registro de producciones. Entrevistas y relevamiento de otras fuentes verbales y archivos documentales. </w:t>
      </w:r>
    </w:p>
    <w:p w:rsidR="00EA5BE9" w:rsidRPr="0013391F" w:rsidRDefault="00EA5BE9" w:rsidP="0013391F">
      <w:pPr>
        <w:pStyle w:val="NoSpacing"/>
        <w:jc w:val="both"/>
      </w:pPr>
      <w:r w:rsidRPr="0013391F">
        <w:t xml:space="preserve">3) Interpretación y sistematización: Sistematización y análisis de los datos relevados en el trabajo de campo. Conformación de archivos documentales. Interpretación de prácticas y poéticas </w:t>
      </w:r>
    </w:p>
    <w:p w:rsidR="00EA5BE9" w:rsidRPr="0013391F" w:rsidRDefault="00EA5BE9" w:rsidP="0013391F">
      <w:pPr>
        <w:pStyle w:val="NoSpacing"/>
        <w:jc w:val="both"/>
      </w:pPr>
      <w:r w:rsidRPr="0013391F">
        <w:t>4) Síntesis: Elaboración de ponencias, informes y propuestas de socialización e interacción; presentación de resultados en Jornadas y Congresos.</w:t>
      </w:r>
    </w:p>
    <w:p w:rsidR="00EA5BE9" w:rsidRDefault="00EA5BE9" w:rsidP="0013391F">
      <w:pPr>
        <w:pStyle w:val="NoSpacing"/>
        <w:jc w:val="both"/>
      </w:pP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28-Título del Proyecto</w:t>
      </w:r>
      <w:r>
        <w:rPr>
          <w:b/>
        </w:rPr>
        <w:t xml:space="preserve">: </w:t>
      </w:r>
      <w:r w:rsidRPr="0013391F">
        <w:rPr>
          <w:b/>
        </w:rPr>
        <w:t>LA HISTORIA DEL ARTE FRENTE A LA IDEA DE FIN. APROXIMACIONES CRÍTICAS A UNA CIENCIA DE LAS IMÁGENES.</w:t>
      </w:r>
    </w:p>
    <w:p w:rsidR="00EA5BE9" w:rsidRPr="00DB78D6" w:rsidRDefault="00EA5BE9" w:rsidP="0013391F">
      <w:pPr>
        <w:pStyle w:val="NoSpacing"/>
        <w:jc w:val="both"/>
      </w:pPr>
      <w:r w:rsidRPr="00DB78D6">
        <w:t>Director: MERCADO, MÓNICA SUSANA</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AGÜERO, MARIA FLORENCIA</w:t>
      </w:r>
    </w:p>
    <w:p w:rsidR="00EA5BE9" w:rsidRPr="0013391F" w:rsidRDefault="00EA5BE9" w:rsidP="0013391F">
      <w:pPr>
        <w:pStyle w:val="NoSpacing"/>
        <w:jc w:val="both"/>
      </w:pPr>
      <w:r w:rsidRPr="0013391F">
        <w:t>- MOLINA, CONSTANZA ELISA</w:t>
      </w:r>
    </w:p>
    <w:p w:rsidR="00EA5BE9" w:rsidRPr="0013391F" w:rsidRDefault="00EA5BE9" w:rsidP="0013391F">
      <w:pPr>
        <w:pStyle w:val="NoSpacing"/>
        <w:jc w:val="both"/>
      </w:pPr>
      <w:r w:rsidRPr="0013391F">
        <w:t>- SCHÄFER, RICARDO DAVID TADEO</w:t>
      </w:r>
    </w:p>
    <w:p w:rsidR="00EA5BE9" w:rsidRPr="0013391F" w:rsidRDefault="00EA5BE9" w:rsidP="0013391F">
      <w:pPr>
        <w:pStyle w:val="NoSpacing"/>
        <w:jc w:val="both"/>
      </w:pPr>
      <w:r w:rsidRPr="0013391F">
        <w:t>- SENMARTIN, ANA CAROLINA</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El presente proyecto se fundamenta en el reconocimiento de dificultades en los estudios de grado de la Escuela de Artes para la articulación entre teoría y práctica en el abordaje de los procesos de producción y el análisis de imágenes; ejes fundamentales en dicha formación.</w:t>
      </w:r>
      <w:r>
        <w:t xml:space="preserve"> </w:t>
      </w:r>
      <w:r w:rsidRPr="0013391F">
        <w:t>En este sentido la intencionalidad del proyecto es concretar aportes desde u</w:t>
      </w:r>
      <w:r>
        <w:t>na perspectiva histórico-crí</w:t>
      </w:r>
      <w:r w:rsidRPr="0013391F">
        <w:t>tica que considere las imágenes en su especificidad autónoma y no como dato ilustrativo del contexto socio-histórico. Por este motivo</w:t>
      </w:r>
      <w:r>
        <w:t>,</w:t>
      </w:r>
      <w:r w:rsidRPr="0013391F">
        <w:t xml:space="preserve"> el proyecto se orienta a articular un concepto de imagen plausible de trabajarse en las cátedr</w:t>
      </w:r>
      <w:r>
        <w:t>as de Las Artes Plásticas en la H</w:t>
      </w:r>
      <w:r w:rsidRPr="0013391F">
        <w:t xml:space="preserve">istoria III, Dibujo I del Dpto. de Plástica y Fotografía del Dpto. de Cine y T.V de la Escuela de Artes, Facultad de Filosofía y Humanidades de la U.N.C. </w:t>
      </w:r>
      <w:r>
        <w:t xml:space="preserve"> </w:t>
      </w:r>
      <w:r w:rsidRPr="0013391F">
        <w:t>Para ello la tarea del equipo se apoyará en dos ejes fundamentales:</w:t>
      </w:r>
    </w:p>
    <w:p w:rsidR="00EA5BE9" w:rsidRPr="0013391F" w:rsidRDefault="00EA5BE9" w:rsidP="0013391F">
      <w:pPr>
        <w:pStyle w:val="NoSpacing"/>
        <w:jc w:val="both"/>
      </w:pPr>
      <w:r w:rsidRPr="0013391F">
        <w:t>- Relevamiento y análisis de material bibliográfico y análisis teórico: revisión epistemológica de la historia del arte de orientación humanista. En primer lugar, se realizará una lectura y análisis de la obra bibliográfica de George Didi-Hurberman teniendo en cuenta sus influencias teóricas, en particular, textos de Aby Warburg, Walter Benjamin y Carl Einstein. Además se revisarán aspectos teóricos-metodológicos propuestos por Michel Foucault en obras como Las palabras y las cosas (1966) y La Arqueología del Saber (1969).</w:t>
      </w:r>
    </w:p>
    <w:p w:rsidR="00EA5BE9" w:rsidRPr="0013391F" w:rsidRDefault="00EA5BE9" w:rsidP="0013391F">
      <w:pPr>
        <w:pStyle w:val="NoSpacing"/>
        <w:jc w:val="both"/>
      </w:pPr>
      <w:r w:rsidRPr="0013391F">
        <w:t>- Relevamiento y análisis de imágenes de la cultura contemporánea.</w:t>
      </w:r>
      <w:r>
        <w:t xml:space="preserve"> </w:t>
      </w:r>
      <w:r w:rsidRPr="0013391F">
        <w:t>Luego se definirá, sobre la base de estas lecturas, una metodología para el análisis de producciones diversas en el campo de las imágenes. Producciones que oscilarán entre obras de artistas contemporáneos, material gráfico y fotográfico de archivos de artes visuales y producciones que utilizan a la imagen con fines comerciales como por ejemplo fotos digitales e imágenes virtuales de proyectos de arquitectura y diseño.</w:t>
      </w:r>
      <w:r>
        <w:t xml:space="preserve"> </w:t>
      </w:r>
      <w:r w:rsidRPr="0013391F">
        <w:t>Finalmente, se procederá a conformar un corpus de imágenes que serán analizadas de acuerdo a la metodología definida anteriormente. Los resultados del análisis de las distintas imágenes serán puestos en relación a fin de observar el alcance de la propuesta de Didi-Huberman.</w:t>
      </w:r>
    </w:p>
    <w:p w:rsidR="00EA5BE9" w:rsidRDefault="00EA5BE9" w:rsidP="0013391F">
      <w:pPr>
        <w:pStyle w:val="NoSpacing"/>
        <w:jc w:val="both"/>
      </w:pPr>
      <w:r w:rsidRPr="0013391F">
        <w:t xml:space="preserve"> </w:t>
      </w: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29-Título del Proyecto</w:t>
      </w:r>
      <w:r>
        <w:rPr>
          <w:b/>
        </w:rPr>
        <w:t xml:space="preserve">: </w:t>
      </w:r>
      <w:r w:rsidRPr="0013391F">
        <w:rPr>
          <w:b/>
        </w:rPr>
        <w:t>RELACIÓN IMAGEN/TEXTO EN EL MARCO DE LA CONVERGENCIA TECNOLÓGICA. INDAGACIÓN SOBRE LENGUAJES ARTÍSTICOS PARA EL DESARROLLO E INNOVACIÓN EN PROCESOS COMUNICACIONALES APLICADOS A LA PRODUCCIÓN EDITORIAL</w:t>
      </w:r>
      <w:r>
        <w:rPr>
          <w:b/>
        </w:rPr>
        <w:t>.</w:t>
      </w:r>
    </w:p>
    <w:p w:rsidR="00EA5BE9" w:rsidRPr="00DB53F6" w:rsidRDefault="00EA5BE9" w:rsidP="0013391F">
      <w:pPr>
        <w:pStyle w:val="NoSpacing"/>
        <w:jc w:val="both"/>
      </w:pPr>
      <w:r w:rsidRPr="00DB53F6">
        <w:t>Director: MOISSET DE ESPANÉS, CONSUELO</w:t>
      </w:r>
    </w:p>
    <w:p w:rsidR="00EA5BE9" w:rsidRPr="0013391F" w:rsidRDefault="00EA5BE9" w:rsidP="0013391F">
      <w:pPr>
        <w:pStyle w:val="NoSpacing"/>
        <w:jc w:val="both"/>
      </w:pPr>
      <w:r w:rsidRPr="0013391F">
        <w:t>Codirector: JUÁREZ, FERNANDA</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IGLESIAS, FABIÁN ALFREDO</w:t>
      </w:r>
    </w:p>
    <w:p w:rsidR="00EA5BE9" w:rsidRPr="0013391F" w:rsidRDefault="00EA5BE9" w:rsidP="0013391F">
      <w:pPr>
        <w:pStyle w:val="NoSpacing"/>
        <w:jc w:val="both"/>
      </w:pPr>
      <w:r w:rsidRPr="0013391F">
        <w:t>- NAITO, ERICA</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El trabajo de articulación entre investigación/producción está proyectado para ser realizado durante los dos años de la convocatoria del CePIA. El primer año proponemos, revisar la bibliografía sugerida, construir los problemas teóricamente, las preguntas de investigación y la formulación de hipótesis provisorias orientadas a la resolución de los problemas que plantea la publicación que pretendemos realizar. Cada uno de los miembros del equipo trabajará sobre alguna problemática en particular, referidas al área temática, que luego deberá trabajar como problema a resolver en la producción final.</w:t>
      </w:r>
      <w:r>
        <w:t xml:space="preserve"> </w:t>
      </w:r>
      <w:r w:rsidRPr="0013391F">
        <w:t>En el segundo año se trabajará principalmente en la producción de la publicación.</w:t>
      </w:r>
      <w:r>
        <w:t xml:space="preserve"> </w:t>
      </w:r>
      <w:r w:rsidRPr="0013391F">
        <w:t>La modalidad de trabajo será de reuniones tres horas cada dos semanas en dónde cada uno de los miembros deberá poner en común los desarrollos que realiza. Para la producción final se plantean dos instancias de evaluación grupal intermedias para poder poner en común las dificultades presentadas y logros alcanzados.</w:t>
      </w:r>
      <w:r>
        <w:t xml:space="preserve"> </w:t>
      </w:r>
      <w:r w:rsidRPr="0013391F">
        <w:t>Al tratarse de un proyecto de investigación/producción, pensamos en dos instancias de presentación de resultados:</w:t>
      </w:r>
      <w:r>
        <w:t xml:space="preserve"> </w:t>
      </w:r>
      <w:r w:rsidRPr="0013391F">
        <w:t>1- Presentación de 2 ponencias en reuniones científicas con referato.</w:t>
      </w:r>
      <w:r>
        <w:t xml:space="preserve"> </w:t>
      </w:r>
      <w:r w:rsidRPr="0013391F">
        <w:t>2- La publicación editorial, como el producto final de la investigación, que será una publicación, en formato papel y digital, que de cuenta de una reflexión teórica sobre nuestra práctica.</w:t>
      </w:r>
    </w:p>
    <w:p w:rsidR="00EA5BE9" w:rsidRPr="0013391F" w:rsidRDefault="00EA5BE9" w:rsidP="0013391F">
      <w:pPr>
        <w:pStyle w:val="NoSpacing"/>
        <w:jc w:val="both"/>
      </w:pPr>
      <w:r w:rsidRPr="0013391F">
        <w:t xml:space="preserve"> </w:t>
      </w:r>
    </w:p>
    <w:p w:rsidR="00EA5BE9" w:rsidRPr="0013391F" w:rsidRDefault="00EA5BE9" w:rsidP="0013391F">
      <w:pPr>
        <w:pStyle w:val="NoSpacing"/>
        <w:jc w:val="both"/>
        <w:rPr>
          <w:b/>
        </w:rPr>
      </w:pPr>
      <w:r w:rsidRPr="0013391F">
        <w:rPr>
          <w:b/>
        </w:rPr>
        <w:t>30-</w:t>
      </w:r>
      <w:r>
        <w:rPr>
          <w:b/>
        </w:rPr>
        <w:t xml:space="preserve"> T</w:t>
      </w:r>
      <w:r w:rsidRPr="0013391F">
        <w:rPr>
          <w:b/>
        </w:rPr>
        <w:t>ítulo del Proyecto</w:t>
      </w:r>
      <w:r>
        <w:rPr>
          <w:b/>
        </w:rPr>
        <w:t xml:space="preserve">: </w:t>
      </w:r>
      <w:r w:rsidRPr="0013391F">
        <w:rPr>
          <w:b/>
        </w:rPr>
        <w:t>DICCIONARIO DE ARTISTA</w:t>
      </w:r>
      <w:r>
        <w:rPr>
          <w:b/>
        </w:rPr>
        <w:t>S PLÁSTICOS CONTEMPORÁNEOS DE CÓ</w:t>
      </w:r>
      <w:r w:rsidRPr="0013391F">
        <w:rPr>
          <w:b/>
        </w:rPr>
        <w:t>RDOBA. PARTE III (ARTISTAS EMERGENTES)</w:t>
      </w:r>
      <w:r>
        <w:rPr>
          <w:b/>
        </w:rPr>
        <w:t>.</w:t>
      </w:r>
    </w:p>
    <w:p w:rsidR="00EA5BE9" w:rsidRPr="00DB53F6" w:rsidRDefault="00EA5BE9" w:rsidP="0013391F">
      <w:pPr>
        <w:pStyle w:val="NoSpacing"/>
        <w:jc w:val="both"/>
      </w:pPr>
      <w:r w:rsidRPr="00DB53F6">
        <w:t>Director: MOYANO, MARIA DOLORES</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ACEVEDO, CECILIA</w:t>
      </w:r>
    </w:p>
    <w:p w:rsidR="00EA5BE9" w:rsidRPr="0013391F" w:rsidRDefault="00EA5BE9" w:rsidP="0013391F">
      <w:pPr>
        <w:pStyle w:val="NoSpacing"/>
        <w:jc w:val="both"/>
      </w:pPr>
      <w:r w:rsidRPr="0013391F">
        <w:t>- ARNOLD, ELIZABETH INES</w:t>
      </w:r>
    </w:p>
    <w:p w:rsidR="00EA5BE9" w:rsidRPr="0013391F" w:rsidRDefault="00EA5BE9" w:rsidP="0013391F">
      <w:pPr>
        <w:pStyle w:val="NoSpacing"/>
        <w:jc w:val="both"/>
      </w:pPr>
      <w:r w:rsidRPr="0013391F">
        <w:t>- LABORDE, BEATRIZ</w:t>
      </w:r>
    </w:p>
    <w:p w:rsidR="00EA5BE9" w:rsidRPr="0013391F" w:rsidRDefault="00EA5BE9" w:rsidP="0013391F">
      <w:pPr>
        <w:pStyle w:val="NoSpacing"/>
        <w:jc w:val="both"/>
      </w:pPr>
      <w:r w:rsidRPr="0013391F">
        <w:t>- LAMAISON, SABRINA</w:t>
      </w:r>
    </w:p>
    <w:p w:rsidR="00EA5BE9" w:rsidRPr="0013391F" w:rsidRDefault="00EA5BE9" w:rsidP="0013391F">
      <w:pPr>
        <w:pStyle w:val="NoSpacing"/>
        <w:jc w:val="both"/>
      </w:pPr>
      <w:r w:rsidRPr="0013391F">
        <w:t>- SANTAULARIA, MIRIAM</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En el mar</w:t>
      </w:r>
      <w:r>
        <w:t>co del proyecto Diccionario de Artistas C</w:t>
      </w:r>
      <w:r w:rsidRPr="0013391F">
        <w:t>ontemporáneos de Córdoba, S XX y XXI en donde ya se trabajó Capital (parte I) y el Interior Provincial (parte II) -completada en un 80%- nuestra propuesta actual de investigación es incorporar al Diccionario a los artistas plásticos emergentes. Nuestra primera tarea será la de repensar los alcances del término "emergente", ya estudiado en un trabajo nuestro publicado en 2005. Esto nos permitirá delimitar el perfil de los artistas que serán incorporados al diccionario. Aunque, aclaramos, ya sabemos de algunos espacios del arte</w:t>
      </w:r>
      <w:r>
        <w:t xml:space="preserve"> que serán investigados, por ejemplo</w:t>
      </w:r>
      <w:r w:rsidRPr="0013391F">
        <w:t xml:space="preserve"> en los que se trabaja un concepto de arte tangencial a los circuitos tradicionales de consumo tanto estético como de mercado. Estas manifestaciones muchas veces se caracterizan por ser reflexivas, fecundas, y formalmente se suelen presentar como intervenciones, instalaciones, obras interactivas. Es decir, transcurren en el tiempo. Esto nos lleva a otra metodología de abordaje, donde necesariamente debemos incorporar nuevas tecnologías para registrar lo que acontece y un perfil de investigadores que trabajen en lugares que propicien o estén en contacto con estas prácticas artísticas. Nuestro objeto de estudio implicará también un nuevo ordenamiento del trabajo, donde cohexistirán quizás algo anárquicamente, el registro permanente de las prácticas, la investigación bibliográfica, la sistematización y el fichado de datos.</w:t>
      </w:r>
    </w:p>
    <w:p w:rsidR="00EA5BE9" w:rsidRDefault="00EA5BE9" w:rsidP="0013391F">
      <w:pPr>
        <w:pStyle w:val="NoSpacing"/>
        <w:jc w:val="both"/>
      </w:pP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31-Título del Proyecto</w:t>
      </w:r>
    </w:p>
    <w:p w:rsidR="00EA5BE9" w:rsidRPr="0013391F" w:rsidRDefault="00EA5BE9" w:rsidP="0013391F">
      <w:pPr>
        <w:pStyle w:val="NoSpacing"/>
        <w:jc w:val="both"/>
        <w:rPr>
          <w:b/>
        </w:rPr>
      </w:pPr>
      <w:r w:rsidRPr="0013391F">
        <w:rPr>
          <w:b/>
        </w:rPr>
        <w:t>FRAGMENTOS PARA UNA HISTORIA DE LAS ARTES EN CÓRDOBA. PARTE 2. TENSIONES, DEBATES Y CONTAMINACIONES PRESENTES EN LAS PRÁCTICAS ARTÍSTICAS LOCALES.</w:t>
      </w:r>
    </w:p>
    <w:p w:rsidR="00EA5BE9" w:rsidRPr="00A03AD1" w:rsidRDefault="00EA5BE9" w:rsidP="0013391F">
      <w:pPr>
        <w:pStyle w:val="NoSpacing"/>
        <w:jc w:val="both"/>
      </w:pPr>
      <w:r w:rsidRPr="00A03AD1">
        <w:t>Director: NUSENOVICH, MARCELO IGNACIO</w:t>
      </w:r>
    </w:p>
    <w:p w:rsidR="00EA5BE9" w:rsidRPr="0013391F" w:rsidRDefault="00EA5BE9" w:rsidP="0013391F">
      <w:pPr>
        <w:pStyle w:val="NoSpacing"/>
        <w:jc w:val="both"/>
      </w:pPr>
      <w:r w:rsidRPr="0013391F">
        <w:t>Codirector: ZABLOSKY, CLEMENTINA EDITH</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ACCASTELLO, ANABELA</w:t>
      </w:r>
    </w:p>
    <w:p w:rsidR="00EA5BE9" w:rsidRPr="0013391F" w:rsidRDefault="00EA5BE9" w:rsidP="0013391F">
      <w:pPr>
        <w:pStyle w:val="NoSpacing"/>
        <w:jc w:val="both"/>
      </w:pPr>
      <w:r w:rsidRPr="0013391F">
        <w:t>- AIZENBERG, ALEJANDRO</w:t>
      </w:r>
    </w:p>
    <w:p w:rsidR="00EA5BE9" w:rsidRPr="0013391F" w:rsidRDefault="00EA5BE9" w:rsidP="0013391F">
      <w:pPr>
        <w:pStyle w:val="NoSpacing"/>
        <w:jc w:val="both"/>
      </w:pPr>
      <w:r w:rsidRPr="0013391F">
        <w:t>- BALEGNO, SANDRA CARINA</w:t>
      </w:r>
    </w:p>
    <w:p w:rsidR="00EA5BE9" w:rsidRPr="0013391F" w:rsidRDefault="00EA5BE9" w:rsidP="0013391F">
      <w:pPr>
        <w:pStyle w:val="NoSpacing"/>
        <w:jc w:val="both"/>
      </w:pPr>
      <w:r w:rsidRPr="0013391F">
        <w:t>- CHRETIEN, BÁRBARA</w:t>
      </w:r>
    </w:p>
    <w:p w:rsidR="00EA5BE9" w:rsidRPr="0013391F" w:rsidRDefault="00EA5BE9" w:rsidP="0013391F">
      <w:pPr>
        <w:pStyle w:val="NoSpacing"/>
        <w:jc w:val="both"/>
      </w:pPr>
      <w:r w:rsidRPr="0013391F">
        <w:t>- COMANDU, MARCELO ANDRÉS</w:t>
      </w:r>
    </w:p>
    <w:p w:rsidR="00EA5BE9" w:rsidRPr="0013391F" w:rsidRDefault="00EA5BE9" w:rsidP="0013391F">
      <w:pPr>
        <w:pStyle w:val="NoSpacing"/>
        <w:jc w:val="both"/>
      </w:pPr>
      <w:r w:rsidRPr="0013391F">
        <w:t>- HEREDIA, MARÍA GUILLERMINA</w:t>
      </w:r>
    </w:p>
    <w:p w:rsidR="00EA5BE9" w:rsidRPr="0013391F" w:rsidRDefault="00EA5BE9" w:rsidP="0013391F">
      <w:pPr>
        <w:pStyle w:val="NoSpacing"/>
        <w:jc w:val="both"/>
      </w:pPr>
      <w:r w:rsidRPr="0013391F">
        <w:t>- JUNCOS, ROCÍO ANABEL</w:t>
      </w:r>
    </w:p>
    <w:p w:rsidR="00EA5BE9" w:rsidRPr="0013391F" w:rsidRDefault="00EA5BE9" w:rsidP="0013391F">
      <w:pPr>
        <w:pStyle w:val="NoSpacing"/>
        <w:jc w:val="both"/>
      </w:pPr>
      <w:r w:rsidRPr="0013391F">
        <w:t>- PÉREZ, SANTIAGO</w:t>
      </w:r>
    </w:p>
    <w:p w:rsidR="00EA5BE9" w:rsidRPr="0013391F" w:rsidRDefault="00EA5BE9" w:rsidP="0013391F">
      <w:pPr>
        <w:pStyle w:val="NoSpacing"/>
        <w:jc w:val="both"/>
      </w:pPr>
      <w:r w:rsidRPr="0013391F">
        <w:t>- RAMOS, MARÍA VIRGINIA</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La propuesta de este proyecto consiste en la construcción de una historia de las prácticas artísticas de Córdoba centrada en la creación de ciertas zonas de interés en las cuales las artes se van articulando con otros espacios de la vida social y cultural, como la política, la economía, la educación, la religión, el derecho, entre otros. Es decir, en vez de un desarrollo evolutivo de las artes, proponemos la interpretación de ciertas experiencias artísticas que, material y simbólicamente, se anudan y entrelazan con otros procesos sociales, históricos, generando situaciones particulares, "densas", como diría Clifford Geertz, en la trama cultural cordobesa.</w:t>
      </w:r>
    </w:p>
    <w:p w:rsidR="00EA5BE9" w:rsidRDefault="00EA5BE9" w:rsidP="0013391F">
      <w:pPr>
        <w:pStyle w:val="NoSpacing"/>
        <w:jc w:val="both"/>
      </w:pPr>
      <w:r w:rsidRPr="0013391F">
        <w:t>El proyecto está concebido como una continuación de la investigación realizada en el período anterior y comparte con aquella el carácter interdisciplinario, en tanto aborda el estudio de prácticas artísticas teatrales, musicales y visuales locales, y una posición de apertura de la historia de las artes a otras ciencias como la sociología, la antropología, la semiótica y los llamados "estudios culturales". Presentadas como "fragmentos" y comprendidas en los espacios temporales delimitados en el período anterior, las zonas de interés, en esta etapa, serán analizadas atendiendo a las tensiones, contaminaciones y debates que se producen en la configuración de un "campo" artístico (Bourdieu) localmente situado (Geertz).</w:t>
      </w:r>
      <w:r>
        <w:t xml:space="preserve"> </w:t>
      </w:r>
      <w:r w:rsidRPr="0013391F">
        <w:t>En este sentido, se plantearán perspectivas y posiciones asumidas públicamente por los artistas y sus obras, o por instituciones artísticas, como la "crítica" y los "salones", cuyas diferencias respecto a cuestiones estilísticas, técnicas, de contenido o formación, de procedencia étnica o nacionalidad</w:t>
      </w:r>
      <w:r>
        <w:t>, entre otras, vehi</w:t>
      </w:r>
      <w:r w:rsidRPr="0013391F">
        <w:t>culizan modos de ver ideológicos, políticos, que lejos de oponerse irreconciliablemente, se constituyen mutuamente ejerciendo estiramientos, resistencias, contagios y disputas en el reconocimiento y la legitimación de las artes en el ámbito local y nacional, en determinados momentos.</w:t>
      </w:r>
    </w:p>
    <w:p w:rsidR="00EA5BE9" w:rsidRPr="0013391F" w:rsidRDefault="00EA5BE9" w:rsidP="0013391F">
      <w:pPr>
        <w:pStyle w:val="NoSpacing"/>
        <w:jc w:val="both"/>
      </w:pP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32-Título del Proyecto</w:t>
      </w:r>
      <w:r>
        <w:rPr>
          <w:b/>
        </w:rPr>
        <w:t>:</w:t>
      </w:r>
      <w:r w:rsidRPr="0013391F">
        <w:rPr>
          <w:b/>
        </w:rPr>
        <w:t xml:space="preserve"> DIBUJANDO SUBJETIVIDADES. LAS IMÁGENES DE LOS LIBROS DE TEXTOS DE LOS NIÑOS MBYA-GUARANÍES EN LAS ESCUELAS INTERCULTURALES BILINGÜES DE LA REGIÓN DE CAPIOVÍ .MISIONES</w:t>
      </w:r>
      <w:r>
        <w:rPr>
          <w:b/>
        </w:rPr>
        <w:t>.</w:t>
      </w:r>
    </w:p>
    <w:p w:rsidR="00EA5BE9" w:rsidRPr="00A03AD1" w:rsidRDefault="00EA5BE9" w:rsidP="0013391F">
      <w:pPr>
        <w:pStyle w:val="NoSpacing"/>
        <w:jc w:val="both"/>
      </w:pPr>
      <w:r w:rsidRPr="00A03AD1">
        <w:t>Director: OSORIO, GRISELDA LIDIA</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ALESSIO, GUILLERMO ANTONIO</w:t>
      </w:r>
    </w:p>
    <w:p w:rsidR="00EA5BE9" w:rsidRPr="0013391F" w:rsidRDefault="00EA5BE9" w:rsidP="0013391F">
      <w:pPr>
        <w:pStyle w:val="NoSpacing"/>
        <w:jc w:val="both"/>
      </w:pPr>
      <w:r w:rsidRPr="0013391F">
        <w:t>- BELCASINO, ROSANA MARGARITA</w:t>
      </w:r>
    </w:p>
    <w:p w:rsidR="00EA5BE9" w:rsidRPr="0013391F" w:rsidRDefault="00EA5BE9" w:rsidP="0013391F">
      <w:pPr>
        <w:pStyle w:val="NoSpacing"/>
        <w:jc w:val="both"/>
      </w:pPr>
      <w:r w:rsidRPr="0013391F">
        <w:t>- BREMBILLA, DAVID SEBASTIAN</w:t>
      </w:r>
    </w:p>
    <w:p w:rsidR="00EA5BE9" w:rsidRPr="0013391F" w:rsidRDefault="00EA5BE9" w:rsidP="0013391F">
      <w:pPr>
        <w:pStyle w:val="NoSpacing"/>
        <w:jc w:val="both"/>
      </w:pPr>
      <w:r w:rsidRPr="0013391F">
        <w:t>- CONTURSI, NORBERTO WILDE</w:t>
      </w:r>
    </w:p>
    <w:p w:rsidR="00EA5BE9" w:rsidRPr="0013391F" w:rsidRDefault="00EA5BE9" w:rsidP="0013391F">
      <w:pPr>
        <w:pStyle w:val="NoSpacing"/>
        <w:jc w:val="both"/>
      </w:pPr>
      <w:r w:rsidRPr="0013391F">
        <w:t>- DE LA VEGA VIALE, MARIANA</w:t>
      </w:r>
    </w:p>
    <w:p w:rsidR="00EA5BE9" w:rsidRPr="0013391F" w:rsidRDefault="00EA5BE9" w:rsidP="0013391F">
      <w:pPr>
        <w:pStyle w:val="NoSpacing"/>
        <w:jc w:val="both"/>
      </w:pPr>
      <w:r w:rsidRPr="0013391F">
        <w:t>- GARCIA, ADRIANA</w:t>
      </w:r>
    </w:p>
    <w:p w:rsidR="00EA5BE9" w:rsidRPr="0013391F" w:rsidRDefault="00EA5BE9" w:rsidP="0013391F">
      <w:pPr>
        <w:pStyle w:val="NoSpacing"/>
        <w:jc w:val="both"/>
      </w:pPr>
      <w:r w:rsidRPr="0013391F">
        <w:t>- GONZALEZ, PABLO JOSE</w:t>
      </w:r>
    </w:p>
    <w:p w:rsidR="00EA5BE9" w:rsidRPr="0013391F" w:rsidRDefault="00EA5BE9" w:rsidP="0013391F">
      <w:pPr>
        <w:pStyle w:val="NoSpacing"/>
        <w:jc w:val="both"/>
      </w:pPr>
      <w:r w:rsidRPr="0013391F">
        <w:t>- GRI, SUSANA</w:t>
      </w:r>
    </w:p>
    <w:p w:rsidR="00EA5BE9" w:rsidRPr="0013391F" w:rsidRDefault="00EA5BE9" w:rsidP="0013391F">
      <w:pPr>
        <w:pStyle w:val="NoSpacing"/>
        <w:jc w:val="both"/>
      </w:pPr>
      <w:r w:rsidRPr="0013391F">
        <w:t>- RECHE, FEDERICO HERNAN</w:t>
      </w:r>
    </w:p>
    <w:p w:rsidR="00EA5BE9" w:rsidRPr="0013391F" w:rsidRDefault="00EA5BE9" w:rsidP="0013391F">
      <w:pPr>
        <w:pStyle w:val="NoSpacing"/>
        <w:jc w:val="both"/>
      </w:pPr>
      <w:r w:rsidRPr="0013391F">
        <w:t>- REY, SILVIA MARIELA</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El libro de texto articula objetivos educacionales con determinados contenidos disciplinares, atravesado por un posicionamiento teórico y político acerca de lo pedagógico, esto último se expresa de manera explícita o puede estar implícitamente tejido en el interior de sus páginas.</w:t>
      </w:r>
    </w:p>
    <w:p w:rsidR="00EA5BE9" w:rsidRPr="0013391F" w:rsidRDefault="00EA5BE9" w:rsidP="0013391F">
      <w:pPr>
        <w:pStyle w:val="NoSpacing"/>
        <w:jc w:val="both"/>
      </w:pPr>
      <w:r w:rsidRPr="0013391F">
        <w:t xml:space="preserve">La institución construye su autoridad con los libros de texto. Ellos son soportes legitimados en el ámbito escolar, la situación de enseñanza hace verosímil los postulados sostenidos por el texto en su trama verbal-visual. Así es como la imagen va </w:t>
      </w:r>
      <w:r>
        <w:t xml:space="preserve">a </w:t>
      </w:r>
      <w:r w:rsidRPr="0013391F">
        <w:t>funcionar dentro de un discurso que la encamina hacia un determinado territorio de significaciones. Los estudios sobre la imagen escolar son muy recientes, han sido poco reconocidos como objeto</w:t>
      </w:r>
      <w:r>
        <w:t xml:space="preserve"> </w:t>
      </w:r>
      <w:r w:rsidRPr="0013391F">
        <w:t>de estudio en el marco de las investigaciones educativas. La imagen se construye en una fuerza que pone en tensión la permanente dialéctica de la presencia-ausencia, en tanto representación, su presencia se enlaza con la construcción y la fijación de lo que cada cultura recorta para su memoria, para su olvido y también para su invisibilidad o para su ocultamiento</w:t>
      </w:r>
      <w:r>
        <w:t xml:space="preserve">. </w:t>
      </w:r>
      <w:r w:rsidRPr="0013391F">
        <w:t>Pretendemos estudiar las imágenes de los textos con los cuales las escuelas Interculturales Bilingües de la región de Capioví organizan la educación de los niños mbya-guaraníes y cómo estas se relacionan con los procesos constitutivos de subjetividades.</w:t>
      </w:r>
    </w:p>
    <w:p w:rsidR="00EA5BE9" w:rsidRDefault="00EA5BE9" w:rsidP="0013391F">
      <w:pPr>
        <w:pStyle w:val="NoSpacing"/>
        <w:jc w:val="both"/>
        <w:rPr>
          <w:b/>
        </w:rPr>
      </w:pPr>
    </w:p>
    <w:p w:rsidR="00EA5BE9" w:rsidRPr="0013391F" w:rsidRDefault="00EA5BE9" w:rsidP="0013391F">
      <w:pPr>
        <w:pStyle w:val="NoSpacing"/>
        <w:jc w:val="both"/>
        <w:rPr>
          <w:b/>
        </w:rPr>
      </w:pPr>
      <w:r>
        <w:rPr>
          <w:b/>
        </w:rPr>
        <w:t>------------------------------------------------------------------------------------------------------------------------------</w:t>
      </w:r>
    </w:p>
    <w:p w:rsidR="00EA5BE9" w:rsidRPr="0013391F" w:rsidRDefault="00EA5BE9" w:rsidP="0013391F">
      <w:pPr>
        <w:pStyle w:val="NoSpacing"/>
        <w:jc w:val="both"/>
        <w:rPr>
          <w:b/>
        </w:rPr>
      </w:pPr>
      <w:r w:rsidRPr="0013391F">
        <w:rPr>
          <w:b/>
        </w:rPr>
        <w:t>33-Título del Proyecto</w:t>
      </w:r>
      <w:r>
        <w:rPr>
          <w:b/>
        </w:rPr>
        <w:t xml:space="preserve">: </w:t>
      </w:r>
      <w:r w:rsidRPr="0013391F">
        <w:rPr>
          <w:b/>
        </w:rPr>
        <w:t>PROYECTO DE I+D: DISEÑO DE SOFTWARE ORIENTADO COGNITIVAMENTE. DESARROLLO DE UNA PLATAFORMA PARA PROCESAMIENTO INTEGRADO DE SONIDO E IMAGEN PARA COMPOSICIÓN MULTIMEDIA.</w:t>
      </w:r>
    </w:p>
    <w:p w:rsidR="00EA5BE9" w:rsidRPr="00D70A84" w:rsidRDefault="00EA5BE9" w:rsidP="0013391F">
      <w:pPr>
        <w:pStyle w:val="NoSpacing"/>
        <w:jc w:val="both"/>
        <w:rPr>
          <w:lang w:val="it-IT"/>
        </w:rPr>
      </w:pPr>
      <w:r w:rsidRPr="00D70A84">
        <w:rPr>
          <w:lang w:val="it-IT"/>
        </w:rPr>
        <w:t>Director: POBLETE BARBERO, SERGIO PATRICIO NOÉ</w:t>
      </w:r>
    </w:p>
    <w:p w:rsidR="00EA5BE9" w:rsidRPr="00D70A84" w:rsidRDefault="00EA5BE9" w:rsidP="0013391F">
      <w:pPr>
        <w:pStyle w:val="NoSpacing"/>
        <w:jc w:val="both"/>
        <w:rPr>
          <w:lang w:val="it-IT"/>
        </w:rPr>
      </w:pPr>
      <w:r w:rsidRPr="00D70A84">
        <w:rPr>
          <w:lang w:val="it-IT"/>
        </w:rPr>
        <w:t>Integrantes:</w:t>
      </w:r>
    </w:p>
    <w:p w:rsidR="00EA5BE9" w:rsidRPr="00D70A84" w:rsidRDefault="00EA5BE9" w:rsidP="0013391F">
      <w:pPr>
        <w:pStyle w:val="NoSpacing"/>
        <w:jc w:val="both"/>
        <w:rPr>
          <w:lang w:val="it-IT"/>
        </w:rPr>
      </w:pPr>
      <w:r w:rsidRPr="00D70A84">
        <w:rPr>
          <w:lang w:val="it-IT"/>
        </w:rPr>
        <w:t>- MENZIETTI, GUSTAVO</w:t>
      </w:r>
    </w:p>
    <w:p w:rsidR="00EA5BE9" w:rsidRPr="00D70A84" w:rsidRDefault="00EA5BE9" w:rsidP="0013391F">
      <w:pPr>
        <w:pStyle w:val="NoSpacing"/>
        <w:jc w:val="both"/>
        <w:rPr>
          <w:lang w:val="it-IT"/>
        </w:rPr>
      </w:pPr>
      <w:r w:rsidRPr="00D70A84">
        <w:rPr>
          <w:lang w:val="it-IT"/>
        </w:rPr>
        <w:t>- RAGEZZI, FEDERICO FRANCO</w:t>
      </w:r>
    </w:p>
    <w:p w:rsidR="00EA5BE9" w:rsidRPr="00D70A84" w:rsidRDefault="00EA5BE9" w:rsidP="0013391F">
      <w:pPr>
        <w:pStyle w:val="NoSpacing"/>
        <w:jc w:val="both"/>
        <w:rPr>
          <w:lang w:val="it-IT"/>
        </w:rPr>
      </w:pPr>
    </w:p>
    <w:p w:rsidR="00EA5BE9" w:rsidRPr="0013391F" w:rsidRDefault="00EA5BE9" w:rsidP="0013391F">
      <w:pPr>
        <w:pStyle w:val="NoSpacing"/>
        <w:jc w:val="both"/>
      </w:pPr>
      <w:r w:rsidRPr="0013391F">
        <w:t>RESUMEN</w:t>
      </w:r>
    </w:p>
    <w:p w:rsidR="00EA5BE9" w:rsidRDefault="00EA5BE9" w:rsidP="0013391F">
      <w:pPr>
        <w:pStyle w:val="NoSpacing"/>
        <w:jc w:val="both"/>
      </w:pPr>
      <w:r w:rsidRPr="0013391F">
        <w:t>El presente proyecto se plantea como objetivo el desarrollo de una plataforma de procesamiento integrado de imagen y sonido para su aplicación en composición multimedia. Propone como cualidad distintiva en su diseño el énfasis puesto en la consideración de las capacidades y formas de procesamiento cognitivo de la información perceptual acústica y visual por parte del receptor. Se relaciona para ello la generación de estructuras con procesos de producción de sentido estéticamente significantes para el receptor, en función de las características del texto artístico. Forman parte del basamento teórico del proyecto conocimientos provenientes tanto de los campos de investigación en percepción y cognición, semiótica y lingüística, como del ámbito propiamente tecnológico, referidos a las nuev</w:t>
      </w:r>
      <w:r>
        <w:t>as tecnologí</w:t>
      </w:r>
      <w:r w:rsidRPr="0013391F">
        <w:t>as dedicadas al procesamiento digital de la información acústica y visual.</w:t>
      </w:r>
    </w:p>
    <w:p w:rsidR="00EA5BE9" w:rsidRDefault="00EA5BE9" w:rsidP="0013391F">
      <w:pPr>
        <w:pStyle w:val="NoSpacing"/>
        <w:jc w:val="both"/>
      </w:pPr>
    </w:p>
    <w:p w:rsidR="00EA5BE9" w:rsidRPr="0013391F" w:rsidRDefault="00EA5BE9" w:rsidP="0013391F">
      <w:pPr>
        <w:pStyle w:val="NoSpacing"/>
        <w:jc w:val="both"/>
      </w:pPr>
      <w:r>
        <w:t>------------------------------------------------------------------------------------------------------------------------------</w:t>
      </w:r>
    </w:p>
    <w:p w:rsidR="00EA5BE9" w:rsidRPr="00D70A84" w:rsidRDefault="00EA5BE9" w:rsidP="0013391F">
      <w:pPr>
        <w:pStyle w:val="NoSpacing"/>
        <w:jc w:val="both"/>
        <w:rPr>
          <w:lang w:val="pt-BR"/>
        </w:rPr>
      </w:pPr>
      <w:r w:rsidRPr="0013391F">
        <w:t xml:space="preserve"> </w:t>
      </w:r>
      <w:r w:rsidRPr="0013391F">
        <w:rPr>
          <w:b/>
        </w:rPr>
        <w:t>34-Título del Proyecto</w:t>
      </w:r>
      <w:r>
        <w:t xml:space="preserve">: </w:t>
      </w:r>
      <w:r w:rsidRPr="0013391F">
        <w:rPr>
          <w:b/>
        </w:rPr>
        <w:t xml:space="preserve">TRAMAS DE SIGNIFICACIÓN ARTÍSTICO-CULTURAL EN LA MODERNIDAD DE CÓRDOBA (1926-1985). </w:t>
      </w:r>
      <w:r w:rsidRPr="00D70A84">
        <w:rPr>
          <w:b/>
          <w:lang w:val="pt-BR"/>
        </w:rPr>
        <w:t>PRODUCCIÓN CONCEPTUAL, FORMAL E IDEOLÓGICA DE ARTISTAS MODERNOS.</w:t>
      </w:r>
    </w:p>
    <w:p w:rsidR="00EA5BE9" w:rsidRPr="00A03AD1" w:rsidRDefault="00EA5BE9" w:rsidP="0013391F">
      <w:pPr>
        <w:pStyle w:val="NoSpacing"/>
        <w:jc w:val="both"/>
        <w:rPr>
          <w:lang w:val="pt-BR"/>
        </w:rPr>
      </w:pPr>
      <w:r w:rsidRPr="00A03AD1">
        <w:rPr>
          <w:lang w:val="pt-BR"/>
        </w:rPr>
        <w:t>Director: ROCCA, MARIA CRISTINA</w:t>
      </w:r>
    </w:p>
    <w:p w:rsidR="00EA5BE9" w:rsidRPr="0013391F" w:rsidRDefault="00EA5BE9" w:rsidP="0013391F">
      <w:pPr>
        <w:pStyle w:val="NoSpacing"/>
        <w:jc w:val="both"/>
        <w:rPr>
          <w:lang w:val="pt-BR"/>
        </w:rPr>
      </w:pPr>
      <w:r w:rsidRPr="0013391F">
        <w:rPr>
          <w:lang w:val="pt-BR"/>
        </w:rPr>
        <w:t>Codirector: IRAZUSTA, MARIA CECILIA</w:t>
      </w:r>
    </w:p>
    <w:p w:rsidR="00EA5BE9" w:rsidRPr="0013391F" w:rsidRDefault="00EA5BE9" w:rsidP="0013391F">
      <w:pPr>
        <w:pStyle w:val="NoSpacing"/>
        <w:jc w:val="both"/>
        <w:rPr>
          <w:lang w:val="pt-BR"/>
        </w:rPr>
      </w:pPr>
      <w:r w:rsidRPr="0013391F">
        <w:rPr>
          <w:lang w:val="pt-BR"/>
        </w:rPr>
        <w:t>Integrantes</w:t>
      </w:r>
      <w:r>
        <w:rPr>
          <w:lang w:val="pt-BR"/>
        </w:rPr>
        <w:t>:</w:t>
      </w:r>
    </w:p>
    <w:p w:rsidR="00EA5BE9" w:rsidRPr="0013391F" w:rsidRDefault="00EA5BE9" w:rsidP="0013391F">
      <w:pPr>
        <w:pStyle w:val="NoSpacing"/>
        <w:jc w:val="both"/>
        <w:rPr>
          <w:lang w:val="pt-BR"/>
        </w:rPr>
      </w:pPr>
      <w:r w:rsidRPr="0013391F">
        <w:rPr>
          <w:lang w:val="pt-BR"/>
        </w:rPr>
        <w:t>- ALDERETE, ANA SOL</w:t>
      </w:r>
    </w:p>
    <w:p w:rsidR="00EA5BE9" w:rsidRPr="0013391F" w:rsidRDefault="00EA5BE9" w:rsidP="0013391F">
      <w:pPr>
        <w:pStyle w:val="NoSpacing"/>
        <w:jc w:val="both"/>
        <w:rPr>
          <w:lang w:val="it-IT"/>
        </w:rPr>
      </w:pPr>
      <w:r w:rsidRPr="0013391F">
        <w:rPr>
          <w:lang w:val="it-IT"/>
        </w:rPr>
        <w:t>- DI RIENZO, JULIA</w:t>
      </w:r>
    </w:p>
    <w:p w:rsidR="00EA5BE9" w:rsidRPr="0013391F" w:rsidRDefault="00EA5BE9" w:rsidP="0013391F">
      <w:pPr>
        <w:pStyle w:val="NoSpacing"/>
        <w:jc w:val="both"/>
        <w:rPr>
          <w:lang w:val="it-IT"/>
        </w:rPr>
      </w:pPr>
      <w:r w:rsidRPr="0013391F">
        <w:rPr>
          <w:lang w:val="it-IT"/>
        </w:rPr>
        <w:t>- OTERO, ROMINA PAULA</w:t>
      </w:r>
    </w:p>
    <w:p w:rsidR="00EA5BE9" w:rsidRPr="0013391F" w:rsidRDefault="00EA5BE9" w:rsidP="0013391F">
      <w:pPr>
        <w:pStyle w:val="NoSpacing"/>
        <w:jc w:val="both"/>
        <w:rPr>
          <w:lang w:val="it-IT"/>
        </w:rPr>
      </w:pPr>
      <w:r w:rsidRPr="0013391F">
        <w:rPr>
          <w:lang w:val="it-IT"/>
        </w:rPr>
        <w:t>- ROMANO, CAROLINA</w:t>
      </w:r>
    </w:p>
    <w:p w:rsidR="00EA5BE9" w:rsidRPr="0013391F" w:rsidRDefault="00EA5BE9" w:rsidP="0013391F">
      <w:pPr>
        <w:pStyle w:val="NoSpacing"/>
        <w:jc w:val="both"/>
        <w:rPr>
          <w:lang w:val="it-IT"/>
        </w:rPr>
      </w:pPr>
      <w:r w:rsidRPr="0013391F">
        <w:rPr>
          <w:lang w:val="it-IT"/>
        </w:rPr>
        <w:t>- ROMERO BLANC, MARIA EMILIA</w:t>
      </w:r>
    </w:p>
    <w:p w:rsidR="00EA5BE9" w:rsidRPr="0013391F" w:rsidRDefault="00EA5BE9" w:rsidP="0013391F">
      <w:pPr>
        <w:pStyle w:val="NoSpacing"/>
        <w:jc w:val="both"/>
      </w:pPr>
      <w:r w:rsidRPr="0013391F">
        <w:t>- TROJER, JULIETA ANA MARIA</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El proyecto explora las tramas de significación artístico-cultural de la modernidad en Córdoba y las maneras en que estructuran y conforman el campo artístico local. Como continuación se amplía el período de estudio a 1926 hasta 1985, con lo cual nos acompasamos a la aceptación que ese lapso tiene en la comunidad artístico-científica local. Se profundizan los cortes sincrónicos en relación a los casos hasta ahora trabajados; ya sea a través de los artistas seleccionados (Viola y la colección inicial del Museo Genaro Pérez, Seguí- gráfica y grabado, Miranda - arte-mito-tiempo, Manuel Reyna y su archivo), o de la incorporación de nuevos artistas (Gómez Molina - arte y tecnología; Bonevardi y Moisset de Espanés - arte geométrico/ concreto) y se amplía con el estudio del recorrido de los becarios entre los años 20 y 40.</w:t>
      </w:r>
      <w:r>
        <w:t xml:space="preserve"> </w:t>
      </w:r>
      <w:r w:rsidRPr="0013391F">
        <w:t>En relación al proceso diacrónico, se continúa con el estudio sobre la representación del sufriente y se ampliará con la identificación de las figuras, formaciones o instituciones culturales vinculadas con su constitución. Se incorporan a la investigación: la imagen del trabajador entre el 40 y el 60 y la de la mujer, tanto como discurso sobre lo femenino, como de su actuación en el campo artístico.</w:t>
      </w:r>
    </w:p>
    <w:p w:rsidR="00EA5BE9" w:rsidRDefault="00EA5BE9" w:rsidP="0013391F">
      <w:pPr>
        <w:pStyle w:val="NoSpacing"/>
        <w:jc w:val="both"/>
      </w:pP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35- Título del Proyecto</w:t>
      </w:r>
      <w:r>
        <w:rPr>
          <w:b/>
        </w:rPr>
        <w:t xml:space="preserve">: </w:t>
      </w:r>
      <w:r w:rsidRPr="0013391F">
        <w:rPr>
          <w:b/>
        </w:rPr>
        <w:t>LAS CONCEPCIONES SOBRE EL ARTE EN LA RECEPCIÓN EN EL CAMPO DE LAS ARTES PLÁSTICAS DE CÓRDOBA</w:t>
      </w:r>
      <w:r>
        <w:rPr>
          <w:b/>
        </w:rPr>
        <w:t>.</w:t>
      </w:r>
    </w:p>
    <w:p w:rsidR="00EA5BE9" w:rsidRPr="00D70A84" w:rsidRDefault="00EA5BE9" w:rsidP="0013391F">
      <w:pPr>
        <w:pStyle w:val="NoSpacing"/>
        <w:jc w:val="both"/>
        <w:rPr>
          <w:lang w:val="pt-BR"/>
        </w:rPr>
      </w:pPr>
      <w:r w:rsidRPr="00D70A84">
        <w:rPr>
          <w:lang w:val="pt-BR"/>
        </w:rPr>
        <w:t>Director: ROCHA, SUSANA IRIS</w:t>
      </w:r>
    </w:p>
    <w:p w:rsidR="00EA5BE9" w:rsidRPr="00D70A84" w:rsidRDefault="00EA5BE9" w:rsidP="0013391F">
      <w:pPr>
        <w:pStyle w:val="NoSpacing"/>
        <w:jc w:val="both"/>
        <w:rPr>
          <w:lang w:val="pt-BR"/>
        </w:rPr>
      </w:pPr>
      <w:r w:rsidRPr="00D70A84">
        <w:rPr>
          <w:lang w:val="pt-BR"/>
        </w:rPr>
        <w:t>Codirector: JOFRÉ GUTIERREZ, EUGENIA VARINNIA</w:t>
      </w:r>
    </w:p>
    <w:p w:rsidR="00EA5BE9" w:rsidRPr="00D70A84" w:rsidRDefault="00EA5BE9" w:rsidP="0013391F">
      <w:pPr>
        <w:pStyle w:val="NoSpacing"/>
        <w:jc w:val="both"/>
        <w:rPr>
          <w:lang w:val="pt-BR"/>
        </w:rPr>
      </w:pPr>
      <w:r w:rsidRPr="00D70A84">
        <w:rPr>
          <w:lang w:val="pt-BR"/>
        </w:rPr>
        <w:t>Integrantes:</w:t>
      </w:r>
    </w:p>
    <w:p w:rsidR="00EA5BE9" w:rsidRPr="00D70A84" w:rsidRDefault="00EA5BE9" w:rsidP="0013391F">
      <w:pPr>
        <w:pStyle w:val="NoSpacing"/>
        <w:jc w:val="both"/>
        <w:rPr>
          <w:lang w:val="pt-BR"/>
        </w:rPr>
      </w:pPr>
      <w:r w:rsidRPr="00D70A84">
        <w:rPr>
          <w:lang w:val="pt-BR"/>
        </w:rPr>
        <w:t>- BURDINO, ANALIA</w:t>
      </w:r>
    </w:p>
    <w:p w:rsidR="00EA5BE9" w:rsidRPr="00D70A84" w:rsidRDefault="00EA5BE9" w:rsidP="0013391F">
      <w:pPr>
        <w:pStyle w:val="NoSpacing"/>
        <w:jc w:val="both"/>
        <w:rPr>
          <w:lang w:val="pt-BR"/>
        </w:rPr>
      </w:pPr>
      <w:r w:rsidRPr="00D70A84">
        <w:rPr>
          <w:lang w:val="pt-BR"/>
        </w:rPr>
        <w:t>- CACCIA, MARIA ISABEL</w:t>
      </w:r>
    </w:p>
    <w:p w:rsidR="00EA5BE9" w:rsidRPr="0013391F" w:rsidRDefault="00EA5BE9" w:rsidP="0013391F">
      <w:pPr>
        <w:pStyle w:val="NoSpacing"/>
        <w:jc w:val="both"/>
      </w:pPr>
      <w:r w:rsidRPr="0013391F">
        <w:t>- ECHEVARRIA, ROMINA</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t>1era E</w:t>
      </w:r>
      <w:r w:rsidRPr="0013391F">
        <w:t>tapa (abril, mayo y junio de 2010): diseño de entrevistas y encuestas para distintas clases de receptores: público en general, artistas, estudian</w:t>
      </w:r>
      <w:r>
        <w:t>tes de arte, profesores de arte, crí</w:t>
      </w:r>
      <w:r w:rsidRPr="0013391F">
        <w:t>ticos de arte.</w:t>
      </w:r>
    </w:p>
    <w:p w:rsidR="00EA5BE9" w:rsidRPr="0013391F" w:rsidRDefault="00EA5BE9" w:rsidP="0013391F">
      <w:pPr>
        <w:pStyle w:val="NoSpacing"/>
        <w:jc w:val="both"/>
      </w:pPr>
      <w:r>
        <w:t>2da E</w:t>
      </w:r>
      <w:r w:rsidRPr="0013391F">
        <w:t>tapa (junio y julio de 2010) lectura y análisis de publicaciones de Córdoba sobre críticas, comentarios e investigaciones sobre arte de nuestro medio.</w:t>
      </w:r>
    </w:p>
    <w:p w:rsidR="00EA5BE9" w:rsidRPr="0013391F" w:rsidRDefault="00EA5BE9" w:rsidP="0013391F">
      <w:pPr>
        <w:pStyle w:val="NoSpacing"/>
        <w:jc w:val="both"/>
      </w:pPr>
      <w:r>
        <w:t>3era E</w:t>
      </w:r>
      <w:r w:rsidRPr="0013391F">
        <w:t>tapa (agosto y setiembre de 2010): trabajo de campo: realización de encuestas y entrevistas, en talleres de artistas profesionales y vocacionales, en museos de la capital y del interior, en galerias de arte y en centros culturales.</w:t>
      </w:r>
    </w:p>
    <w:p w:rsidR="00EA5BE9" w:rsidRPr="0013391F" w:rsidRDefault="00EA5BE9" w:rsidP="0013391F">
      <w:pPr>
        <w:pStyle w:val="NoSpacing"/>
        <w:jc w:val="both"/>
      </w:pPr>
      <w:r>
        <w:t>4ta E</w:t>
      </w:r>
      <w:r w:rsidRPr="0013391F">
        <w:t xml:space="preserve">tapa (de octubre de 2010 a junio de 2011): elaboración de un plan de análisis y análisis de contenido - Organización y presentación de datos </w:t>
      </w:r>
    </w:p>
    <w:p w:rsidR="00EA5BE9" w:rsidRPr="0013391F" w:rsidRDefault="00EA5BE9" w:rsidP="0013391F">
      <w:pPr>
        <w:pStyle w:val="NoSpacing"/>
        <w:jc w:val="both"/>
      </w:pPr>
      <w:r>
        <w:t>5ta E</w:t>
      </w:r>
      <w:r w:rsidRPr="0013391F">
        <w:t>tapa (de agosto de 2011 a noviembre de 2011): descripción de datos y elaboración escrita del trabajo de investigación.</w:t>
      </w:r>
    </w:p>
    <w:p w:rsidR="00EA5BE9" w:rsidRPr="0013391F" w:rsidRDefault="00EA5BE9" w:rsidP="0013391F">
      <w:pPr>
        <w:pStyle w:val="NoSpacing"/>
        <w:jc w:val="both"/>
      </w:pPr>
      <w:r>
        <w:t>6ta E</w:t>
      </w:r>
      <w:r w:rsidRPr="0013391F">
        <w:t>tapa (diciembre de 2011): resumen para el informe</w:t>
      </w:r>
      <w:r>
        <w:t>.</w:t>
      </w:r>
    </w:p>
    <w:p w:rsidR="00EA5BE9" w:rsidRPr="0013391F" w:rsidRDefault="00EA5BE9" w:rsidP="0013391F">
      <w:pPr>
        <w:pStyle w:val="NoSpacing"/>
        <w:jc w:val="both"/>
      </w:pPr>
      <w:r w:rsidRPr="0013391F">
        <w:t xml:space="preserve"> </w:t>
      </w: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36- Título del Proyecto</w:t>
      </w:r>
      <w:r>
        <w:rPr>
          <w:b/>
        </w:rPr>
        <w:t xml:space="preserve">: </w:t>
      </w:r>
      <w:r w:rsidRPr="0013391F">
        <w:rPr>
          <w:b/>
        </w:rPr>
        <w:t>PATRIMONIO AUDIOVISUAL, DERECHOS HUMANOS E HISTORIA RECIENTE. CÓRDOBA, ARGENTINA (FASE II)</w:t>
      </w:r>
      <w:r>
        <w:rPr>
          <w:b/>
        </w:rPr>
        <w:t>.</w:t>
      </w:r>
    </w:p>
    <w:p w:rsidR="00EA5BE9" w:rsidRPr="00D70A84" w:rsidRDefault="00EA5BE9" w:rsidP="0013391F">
      <w:pPr>
        <w:pStyle w:val="NoSpacing"/>
        <w:jc w:val="both"/>
      </w:pPr>
      <w:r w:rsidRPr="00D70A84">
        <w:t>Director: ROMANO, SILVIA OLINDA</w:t>
      </w:r>
    </w:p>
    <w:p w:rsidR="00EA5BE9" w:rsidRPr="00D70A84" w:rsidRDefault="00EA5BE9" w:rsidP="0013391F">
      <w:pPr>
        <w:pStyle w:val="NoSpacing"/>
        <w:jc w:val="both"/>
      </w:pPr>
      <w:r w:rsidRPr="00D70A84">
        <w:t>Integrantes:</w:t>
      </w:r>
    </w:p>
    <w:p w:rsidR="00EA5BE9" w:rsidRPr="00D70A84" w:rsidRDefault="00EA5BE9" w:rsidP="0013391F">
      <w:pPr>
        <w:pStyle w:val="NoSpacing"/>
        <w:jc w:val="both"/>
      </w:pPr>
      <w:r w:rsidRPr="00D70A84">
        <w:t>- GENTILI, MARIA AGUSTINA</w:t>
      </w:r>
    </w:p>
    <w:p w:rsidR="00EA5BE9" w:rsidRPr="0013391F" w:rsidRDefault="00EA5BE9" w:rsidP="0013391F">
      <w:pPr>
        <w:pStyle w:val="NoSpacing"/>
        <w:jc w:val="both"/>
      </w:pPr>
      <w:r w:rsidRPr="0013391F">
        <w:t>- GONZALEZ LANFIR, MALVINA</w:t>
      </w:r>
    </w:p>
    <w:p w:rsidR="00EA5BE9" w:rsidRPr="0013391F" w:rsidRDefault="00EA5BE9" w:rsidP="0013391F">
      <w:pPr>
        <w:pStyle w:val="NoSpacing"/>
        <w:jc w:val="both"/>
      </w:pPr>
      <w:r w:rsidRPr="0013391F">
        <w:t>- IZQUIERDO, EUGENIA</w:t>
      </w:r>
    </w:p>
    <w:p w:rsidR="00EA5BE9" w:rsidRPr="0013391F" w:rsidRDefault="00EA5BE9" w:rsidP="0013391F">
      <w:pPr>
        <w:pStyle w:val="NoSpacing"/>
        <w:jc w:val="both"/>
      </w:pPr>
      <w:r w:rsidRPr="0013391F">
        <w:t>- MANZANO, ANA INÉS</w:t>
      </w:r>
    </w:p>
    <w:p w:rsidR="00EA5BE9" w:rsidRPr="0013391F" w:rsidRDefault="00EA5BE9" w:rsidP="0013391F">
      <w:pPr>
        <w:pStyle w:val="NoSpacing"/>
        <w:jc w:val="both"/>
      </w:pPr>
      <w:r w:rsidRPr="0013391F">
        <w:t>- PALACIOS, MARTA OLGA</w:t>
      </w:r>
    </w:p>
    <w:p w:rsidR="00EA5BE9" w:rsidRPr="0013391F" w:rsidRDefault="00EA5BE9" w:rsidP="0013391F">
      <w:pPr>
        <w:pStyle w:val="NoSpacing"/>
        <w:jc w:val="both"/>
      </w:pPr>
      <w:r w:rsidRPr="0013391F">
        <w:t>- PEDANO, GONZALO</w:t>
      </w:r>
    </w:p>
    <w:p w:rsidR="00EA5BE9" w:rsidRPr="0013391F" w:rsidRDefault="00EA5BE9" w:rsidP="0013391F">
      <w:pPr>
        <w:pStyle w:val="NoSpacing"/>
        <w:jc w:val="both"/>
      </w:pPr>
      <w:r w:rsidRPr="0013391F">
        <w:t>- SAN NICOLÁS, NORMA SUSANA</w:t>
      </w:r>
    </w:p>
    <w:p w:rsidR="00EA5BE9" w:rsidRPr="0013391F" w:rsidRDefault="00EA5BE9" w:rsidP="0013391F">
      <w:pPr>
        <w:pStyle w:val="NoSpacing"/>
        <w:jc w:val="both"/>
      </w:pPr>
      <w:r w:rsidRPr="0013391F">
        <w:t>- SORRENTINO, PEDRO ERNESTO</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 xml:space="preserve">El Proyecto 2010-2011 propone continuar y profundizar la investigación sobre aspectos abordados y avances realizados en la Fase I del Proyecto 2008-2009 que situamos en la intersección de dos problemáticas: la de la preservación del patrimonio audiovisual y el empleo de sus componentes en la investigación sobre el pasado reciente; y la del conocimiento histórico sobre la represión ilegal y la violación de derechos humanos por razones políticas en Córdoba en los 70. Plantea además desplegar sublíneas de indagación sobre aspectos de las problemáticas en estudio y/o de sus articulaciones. El mismo forma parte del Programa "Recuperación y análisis de información de Archivo Fílmico Documental Canal 10 y de patrimonio visual y audiovisual de Córdoba" radicado en el Centro de Investigaciones (CIFFyH) y el Centro de Conservación y Documentación Audiovisual (CDA) de la Facultad de Filosofía y Humanidades, donde se rescata, preserva, estudia los materiales de archivo; genera condiciones de acceso a los documentos y desarrolla investigaciones conexas. </w:t>
      </w:r>
    </w:p>
    <w:p w:rsidR="00EA5BE9" w:rsidRPr="0013391F" w:rsidRDefault="00EA5BE9" w:rsidP="0013391F">
      <w:pPr>
        <w:pStyle w:val="NoSpacing"/>
        <w:jc w:val="both"/>
      </w:pPr>
      <w:r w:rsidRPr="0013391F">
        <w:t>En ese marco, el Plan de Trabajo 2010-2011 prevé: a) seleccionar, procesar, sistematizar y analizar registros audiovisuales del archivo canal 10 relacionados con actividades políticas, gremiales, estudiantiles, barriales, etc. ámbitos y acciones represivas estatales; espacios y acciones de resistencia y defensa de los derechos humanos en Córdoba de los 70. Los mismos serán complementados, contrastados e informados con diversas fuentes e investigaciones específicas para la identificación de personas luego desaparecidas, la reconstrucción de sus trayectorias, etc; b) continuar con la reconstrucción del universo de desaparecidos y asesinados de Córdoba, su revisión y documentación, caso por caso, con información relevada de fuentes escritas, orales, visuales y registros de los archivos canal 10 y canal 12; d) desarrollar los siguientes estudios específicos sobre aspectos relacionados con los ejes que articulan el Proyecto:</w:t>
      </w:r>
    </w:p>
    <w:p w:rsidR="00EA5BE9" w:rsidRPr="0013391F" w:rsidRDefault="00EA5BE9" w:rsidP="0013391F">
      <w:pPr>
        <w:pStyle w:val="NoSpacing"/>
        <w:jc w:val="both"/>
      </w:pPr>
      <w:r w:rsidRPr="0013391F">
        <w:t>1- Los Archivos Fílmicos y la preservación del patrimonio cinematográfico argentino desde sus orígenes hasta 1990.</w:t>
      </w:r>
    </w:p>
    <w:p w:rsidR="00EA5BE9" w:rsidRPr="0013391F" w:rsidRDefault="00EA5BE9" w:rsidP="0013391F">
      <w:pPr>
        <w:pStyle w:val="NoSpacing"/>
        <w:jc w:val="both"/>
      </w:pPr>
      <w:r w:rsidRPr="0013391F">
        <w:t>2- Usos sociales de documentos audiovisuales de los 60 y 70 y la construcción de conocimiento sobre la historia reciente.</w:t>
      </w:r>
    </w:p>
    <w:p w:rsidR="00EA5BE9" w:rsidRPr="0013391F" w:rsidRDefault="00EA5BE9" w:rsidP="0013391F">
      <w:pPr>
        <w:pStyle w:val="NoSpacing"/>
        <w:jc w:val="both"/>
      </w:pPr>
      <w:r w:rsidRPr="0013391F">
        <w:t>3- El Taller Total. Córdoba, 1970 - 1976.</w:t>
      </w:r>
    </w:p>
    <w:p w:rsidR="00EA5BE9" w:rsidRPr="0013391F" w:rsidRDefault="00EA5BE9" w:rsidP="0013391F">
      <w:pPr>
        <w:pStyle w:val="NoSpacing"/>
        <w:jc w:val="both"/>
      </w:pPr>
      <w:r w:rsidRPr="0013391F">
        <w:t>4- "Entregas" de niños en juzgados de menores, Córdoba 1957-1974.</w:t>
      </w:r>
    </w:p>
    <w:p w:rsidR="00EA5BE9" w:rsidRPr="0013391F" w:rsidRDefault="00EA5BE9" w:rsidP="0013391F">
      <w:pPr>
        <w:pStyle w:val="NoSpacing"/>
        <w:jc w:val="both"/>
      </w:pP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37-Título del Proyecto</w:t>
      </w:r>
      <w:r>
        <w:rPr>
          <w:b/>
        </w:rPr>
        <w:t>: LA MÚ</w:t>
      </w:r>
      <w:r w:rsidRPr="0013391F">
        <w:rPr>
          <w:b/>
        </w:rPr>
        <w:t>SICA EN</w:t>
      </w:r>
      <w:r>
        <w:rPr>
          <w:b/>
        </w:rPr>
        <w:t xml:space="preserve"> CÓ</w:t>
      </w:r>
      <w:r w:rsidRPr="0013391F">
        <w:rPr>
          <w:b/>
        </w:rPr>
        <w:t>RDOBA EN EL S XX. PRIMERA Y SEGUNDA MITAD</w:t>
      </w:r>
      <w:r>
        <w:rPr>
          <w:b/>
        </w:rPr>
        <w:t>.</w:t>
      </w:r>
    </w:p>
    <w:p w:rsidR="00EA5BE9" w:rsidRPr="001A62DB" w:rsidRDefault="00EA5BE9" w:rsidP="0013391F">
      <w:pPr>
        <w:pStyle w:val="NoSpacing"/>
        <w:jc w:val="both"/>
      </w:pPr>
      <w:r w:rsidRPr="001A62DB">
        <w:t>Director: RUBIO, HECTOR EDMUNDO</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AGUILAR, CARMEN</w:t>
      </w:r>
    </w:p>
    <w:p w:rsidR="00EA5BE9" w:rsidRPr="0013391F" w:rsidRDefault="00EA5BE9" w:rsidP="0013391F">
      <w:pPr>
        <w:pStyle w:val="NoSpacing"/>
        <w:jc w:val="both"/>
      </w:pPr>
      <w:r w:rsidRPr="0013391F">
        <w:t>- ARGUELLO, CECILIA BEATRIZ</w:t>
      </w:r>
    </w:p>
    <w:p w:rsidR="00EA5BE9" w:rsidRPr="0013391F" w:rsidRDefault="00EA5BE9" w:rsidP="0013391F">
      <w:pPr>
        <w:pStyle w:val="NoSpacing"/>
        <w:jc w:val="both"/>
      </w:pPr>
      <w:r w:rsidRPr="0013391F">
        <w:t>- ARGUELLO, SILVINA GRACIELA</w:t>
      </w:r>
    </w:p>
    <w:p w:rsidR="00EA5BE9" w:rsidRPr="0013391F" w:rsidRDefault="00EA5BE9" w:rsidP="0013391F">
      <w:pPr>
        <w:pStyle w:val="NoSpacing"/>
        <w:jc w:val="both"/>
      </w:pPr>
      <w:r w:rsidRPr="0013391F">
        <w:t>- FORMENTO, EVERT LUIS</w:t>
      </w:r>
    </w:p>
    <w:p w:rsidR="00EA5BE9" w:rsidRPr="0013391F" w:rsidRDefault="00EA5BE9" w:rsidP="0013391F">
      <w:pPr>
        <w:pStyle w:val="NoSpacing"/>
        <w:jc w:val="both"/>
      </w:pPr>
      <w:r w:rsidRPr="0013391F">
        <w:t>- KITROSER, MYRIAM</w:t>
      </w:r>
    </w:p>
    <w:p w:rsidR="00EA5BE9" w:rsidRPr="0013391F" w:rsidRDefault="00EA5BE9" w:rsidP="0013391F">
      <w:pPr>
        <w:pStyle w:val="NoSpacing"/>
        <w:jc w:val="both"/>
      </w:pPr>
      <w:r w:rsidRPr="0013391F">
        <w:t>- SAMMARTINO, FEDERICO</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El presente proyecto es continuación del que se iniciara en el 2003. Se mantiene el propósito de abarcar lo ocurrido en el terreno de la música durante el siglo XX, tanto en lo que respecta a la ciudad de Córdoba como al interior de la provincia, sin dejar fuera de tratamiento a ninguna manifestación musical, ya se trate de la música culta o académica como de la música popular en toda la</w:t>
      </w:r>
      <w:r>
        <w:t xml:space="preserve"> amplia gama de sus expresiones</w:t>
      </w:r>
      <w:r w:rsidRPr="0013391F">
        <w:t>.</w:t>
      </w:r>
      <w:r>
        <w:t xml:space="preserve"> En su determinación más amplia</w:t>
      </w:r>
      <w:r w:rsidRPr="0013391F">
        <w:t>, los temas a investigar dentro de la ciud</w:t>
      </w:r>
      <w:r>
        <w:t>ad, abarcan las instituciones pú</w:t>
      </w:r>
      <w:r w:rsidRPr="0013391F">
        <w:t xml:space="preserve">blicas y privadas, la producción musical académica, las expresiones de la música popular tanto folclóricas como las de consumo masivo juvenil. En el interior de la provincia se trata de estudiar no sólo los repertorios preferidos y las diferentes formas de recepción y reproducción del mismo, sino especialmente entenderlo como acervo cultural necesitado de ser preservado. En toda la investigación, se toma en cuenta el conjunto de las condiciones socioeconómicas dentro de las cuales la actividad musical se desenvuelve y la importancia de la recepción de otras manifestaciones musicales o géneros que integran el cuadro. </w:t>
      </w:r>
      <w:r>
        <w:t xml:space="preserve"> </w:t>
      </w:r>
      <w:r w:rsidRPr="0013391F">
        <w:t>Como hipótesis de trabajo servirá la afirmación de que, en la segunda mitad del siglo XX, se ha desarrollado en Córdoba ciudad una cultura musical de relativa importancia y originalidad con el surgimiento de compositores con perfil propio, tales como Cesar Franchisena y Horacio Vaggione, mas la aparición de una generación más joven que desde Córdoba o desde el exterior viene alcanzando presencia en los ámbitos internacionales de consagración. Con respecto a la música popular, se sostendrá que la misma ha alcanzado modalidades idiosincrásicas ("el cuarteto") y que en caso de otras expresiones (el tango, formas folclóricas de la región central argentina, el rock) éstas se han desenvuelto con rasgos distintivos. Forma parte de la hipótesis de trabajo que la comprensión de dichos fenómenos necesita de una investigación que descubra sus raíces, las cuales deberán ir a buscarse en la primera mitad del siglo XX, donde la influencia europea cristalizó en formas institucionales y la decisiva influencia de personalidades musicales provenientes del exterior. En cuanto al origen de formas folclóricas y de muchas expresiones de la música popular, las mismas también reconocen raíces en la primera parte del siglo. Otras son el producto de adaptaciones más o menos singulares de estilos musicales de la inmigración.</w:t>
      </w:r>
    </w:p>
    <w:p w:rsidR="00EA5BE9" w:rsidRPr="0013391F" w:rsidRDefault="00EA5BE9" w:rsidP="0013391F">
      <w:pPr>
        <w:pStyle w:val="NoSpacing"/>
        <w:jc w:val="both"/>
      </w:pPr>
    </w:p>
    <w:p w:rsidR="00EA5BE9" w:rsidRDefault="00EA5BE9" w:rsidP="0013391F">
      <w:pPr>
        <w:pStyle w:val="NoSpacing"/>
        <w:jc w:val="both"/>
        <w:rPr>
          <w:b/>
        </w:rPr>
      </w:pPr>
      <w:r>
        <w:rPr>
          <w:b/>
        </w:rPr>
        <w:t>------------------------------------------------------------------------------------------------------------------------------</w:t>
      </w:r>
    </w:p>
    <w:p w:rsidR="00EA5BE9" w:rsidRPr="0013391F" w:rsidRDefault="00EA5BE9" w:rsidP="0013391F">
      <w:pPr>
        <w:pStyle w:val="NoSpacing"/>
        <w:jc w:val="both"/>
        <w:rPr>
          <w:b/>
        </w:rPr>
      </w:pPr>
      <w:r w:rsidRPr="0013391F">
        <w:rPr>
          <w:b/>
        </w:rPr>
        <w:t xml:space="preserve"> 38-Título del Proyecto</w:t>
      </w:r>
      <w:r>
        <w:rPr>
          <w:b/>
        </w:rPr>
        <w:t xml:space="preserve">: </w:t>
      </w:r>
      <w:r w:rsidRPr="0013391F">
        <w:rPr>
          <w:b/>
        </w:rPr>
        <w:t>LA FORMACIÓN DOCENTE</w:t>
      </w:r>
      <w:r>
        <w:rPr>
          <w:b/>
        </w:rPr>
        <w:t xml:space="preserve"> EN EL CAMPO DE LA EDUCACIÓ</w:t>
      </w:r>
      <w:r w:rsidRPr="0013391F">
        <w:rPr>
          <w:b/>
        </w:rPr>
        <w:t>N ARTÍSTICA. UN ESTUDIO DESDE EL INTERJUEGO FORMACIÓN INICIAL-FORMACIÓN CONTINUA EN MÚSICA Y ARTES VISUALES</w:t>
      </w:r>
      <w:r>
        <w:rPr>
          <w:b/>
        </w:rPr>
        <w:t>.</w:t>
      </w:r>
    </w:p>
    <w:p w:rsidR="00EA5BE9" w:rsidRPr="00D70A84" w:rsidRDefault="00EA5BE9" w:rsidP="0013391F">
      <w:pPr>
        <w:pStyle w:val="NoSpacing"/>
        <w:jc w:val="both"/>
        <w:rPr>
          <w:lang w:val="pt-BR"/>
        </w:rPr>
      </w:pPr>
      <w:r w:rsidRPr="00D70A84">
        <w:rPr>
          <w:lang w:val="pt-BR"/>
        </w:rPr>
        <w:t>Director: SALIT, CELIA LILIANA</w:t>
      </w:r>
    </w:p>
    <w:p w:rsidR="00EA5BE9" w:rsidRPr="0013391F" w:rsidRDefault="00EA5BE9" w:rsidP="0013391F">
      <w:pPr>
        <w:pStyle w:val="NoSpacing"/>
        <w:jc w:val="both"/>
        <w:rPr>
          <w:lang w:val="pt-BR"/>
        </w:rPr>
      </w:pPr>
      <w:r w:rsidRPr="0013391F">
        <w:rPr>
          <w:lang w:val="pt-BR"/>
        </w:rPr>
        <w:t>Integrantes</w:t>
      </w:r>
      <w:r>
        <w:rPr>
          <w:lang w:val="pt-BR"/>
        </w:rPr>
        <w:t>:</w:t>
      </w:r>
    </w:p>
    <w:p w:rsidR="00EA5BE9" w:rsidRPr="0013391F" w:rsidRDefault="00EA5BE9" w:rsidP="0013391F">
      <w:pPr>
        <w:pStyle w:val="NoSpacing"/>
        <w:jc w:val="both"/>
        <w:rPr>
          <w:lang w:val="pt-BR"/>
        </w:rPr>
      </w:pPr>
      <w:r w:rsidRPr="0013391F">
        <w:rPr>
          <w:lang w:val="pt-BR"/>
        </w:rPr>
        <w:t>- BECERRA, MARÍA VICTORIA</w:t>
      </w:r>
    </w:p>
    <w:p w:rsidR="00EA5BE9" w:rsidRPr="0013391F" w:rsidRDefault="00EA5BE9" w:rsidP="0013391F">
      <w:pPr>
        <w:pStyle w:val="NoSpacing"/>
        <w:jc w:val="both"/>
        <w:rPr>
          <w:lang w:val="pt-BR"/>
        </w:rPr>
      </w:pPr>
      <w:r w:rsidRPr="0013391F">
        <w:rPr>
          <w:lang w:val="pt-BR"/>
        </w:rPr>
        <w:t>- CARPIO, SARA</w:t>
      </w:r>
    </w:p>
    <w:p w:rsidR="00EA5BE9" w:rsidRPr="0013391F" w:rsidRDefault="00EA5BE9" w:rsidP="0013391F">
      <w:pPr>
        <w:pStyle w:val="NoSpacing"/>
        <w:jc w:val="both"/>
        <w:rPr>
          <w:lang w:val="pt-BR"/>
        </w:rPr>
      </w:pPr>
      <w:r w:rsidRPr="0013391F">
        <w:rPr>
          <w:lang w:val="pt-BR"/>
        </w:rPr>
        <w:t>- GAIAZZI KASPRUK, JORGE OMAR</w:t>
      </w:r>
    </w:p>
    <w:p w:rsidR="00EA5BE9" w:rsidRPr="0013391F" w:rsidRDefault="00EA5BE9" w:rsidP="0013391F">
      <w:pPr>
        <w:pStyle w:val="NoSpacing"/>
        <w:jc w:val="both"/>
      </w:pPr>
      <w:r w:rsidRPr="0013391F">
        <w:t>- MERCADO, MONICA</w:t>
      </w:r>
    </w:p>
    <w:p w:rsidR="00EA5BE9" w:rsidRPr="0013391F" w:rsidRDefault="00EA5BE9" w:rsidP="0013391F">
      <w:pPr>
        <w:pStyle w:val="NoSpacing"/>
        <w:jc w:val="both"/>
      </w:pPr>
      <w:r w:rsidRPr="0013391F">
        <w:t>- RIVAROLA, YOLANDA MARÍA</w:t>
      </w:r>
    </w:p>
    <w:p w:rsidR="00EA5BE9" w:rsidRPr="0013391F" w:rsidRDefault="00EA5BE9" w:rsidP="0013391F">
      <w:pPr>
        <w:pStyle w:val="NoSpacing"/>
        <w:jc w:val="both"/>
      </w:pPr>
      <w:r w:rsidRPr="0013391F">
        <w:t>- SARMIENTO, ANDREA MARIEL</w:t>
      </w:r>
    </w:p>
    <w:p w:rsidR="00EA5BE9" w:rsidRPr="0013391F" w:rsidRDefault="00EA5BE9" w:rsidP="0013391F">
      <w:pPr>
        <w:pStyle w:val="NoSpacing"/>
        <w:jc w:val="both"/>
      </w:pPr>
      <w:r w:rsidRPr="0013391F">
        <w:t>- ZAK, VALERIA</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El presente proyecto de carácter bianual 2010-2011 se inscribe en el Programa: Enseñanza y Formación Docente. Estudios y propuestas desde el interjuego Didáctica General-Didácticas Específicas y se plantea en continuidad con la investigación realizada en el período 2008-2009. Se configura nuevamente un equipo interdisciplinario en tanto se entiende requisito ineludible cuando se trata de asumir una investigación sobre la formación docente inicial y continua en un campo específico. Se trata en el marco de este proyecto en el campo de la educación artística, concretamente de dos disciplinas al interior de dicho campo: artes visuales y musica.</w:t>
      </w:r>
    </w:p>
    <w:p w:rsidR="00EA5BE9" w:rsidRPr="0013391F" w:rsidRDefault="00EA5BE9" w:rsidP="0013391F">
      <w:pPr>
        <w:pStyle w:val="NoSpacing"/>
        <w:jc w:val="both"/>
      </w:pPr>
      <w:r w:rsidRPr="0013391F">
        <w:t>Los cambios en las políticas de formación docente en el marco de LEN y la Res. 24/07 de la Jurisdicción Córdoba, particularmente los vinculados a los diseños curriculares para el nivel superior no universitario, impulsa al equipo a asumir la decisión de incorporar para el período 2010-2011, como objeto de indagación, las nuevas propuestas de formación en los dos campos del arte ya aludidos. Enfatiza la decisión adoptada acerca de la problemática objeto de estudio, la vigencia de vacancias en términos de producción teórica, resultados de investigación empírica y reflexiones a partir de prácticas de intervención respecto del desarrollo de las didácticas específicas de las artes visuales y la música.</w:t>
      </w:r>
    </w:p>
    <w:p w:rsidR="00EA5BE9" w:rsidRPr="0013391F" w:rsidRDefault="00EA5BE9" w:rsidP="0013391F">
      <w:pPr>
        <w:pStyle w:val="NoSpacing"/>
        <w:jc w:val="both"/>
      </w:pP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39-Título del Proyecto</w:t>
      </w:r>
      <w:r>
        <w:rPr>
          <w:b/>
        </w:rPr>
        <w:t xml:space="preserve">: </w:t>
      </w:r>
      <w:r w:rsidRPr="0013391F">
        <w:rPr>
          <w:b/>
        </w:rPr>
        <w:t>MUSEO VIRTUAL DE CINE Y ARTES AUDIOVISUALES: EUGENIO PY</w:t>
      </w:r>
      <w:r>
        <w:rPr>
          <w:b/>
        </w:rPr>
        <w:t>.</w:t>
      </w:r>
    </w:p>
    <w:p w:rsidR="00EA5BE9" w:rsidRPr="001A62DB" w:rsidRDefault="00EA5BE9" w:rsidP="0013391F">
      <w:pPr>
        <w:pStyle w:val="NoSpacing"/>
        <w:jc w:val="both"/>
        <w:rPr>
          <w:lang w:val="pt-BR"/>
        </w:rPr>
      </w:pPr>
      <w:r w:rsidRPr="001A62DB">
        <w:rPr>
          <w:lang w:val="pt-BR"/>
        </w:rPr>
        <w:t>Director: SALVADOR, JORGE MARIO ANTONIO</w:t>
      </w:r>
    </w:p>
    <w:p w:rsidR="00EA5BE9" w:rsidRPr="001A62DB" w:rsidRDefault="00EA5BE9" w:rsidP="0013391F">
      <w:pPr>
        <w:pStyle w:val="NoSpacing"/>
        <w:jc w:val="both"/>
        <w:rPr>
          <w:lang w:val="pt-BR"/>
        </w:rPr>
      </w:pPr>
      <w:r w:rsidRPr="001A62DB">
        <w:rPr>
          <w:lang w:val="pt-BR"/>
        </w:rPr>
        <w:t>Integrantes:</w:t>
      </w:r>
    </w:p>
    <w:p w:rsidR="00EA5BE9" w:rsidRPr="0013391F" w:rsidRDefault="00EA5BE9" w:rsidP="0013391F">
      <w:pPr>
        <w:pStyle w:val="NoSpacing"/>
        <w:jc w:val="both"/>
      </w:pPr>
      <w:r w:rsidRPr="0013391F">
        <w:t>- CANALIS, SILVINA SOLEDAD</w:t>
      </w:r>
    </w:p>
    <w:p w:rsidR="00EA5BE9" w:rsidRPr="0013391F" w:rsidRDefault="00EA5BE9" w:rsidP="0013391F">
      <w:pPr>
        <w:pStyle w:val="NoSpacing"/>
        <w:jc w:val="both"/>
      </w:pPr>
      <w:r w:rsidRPr="0013391F">
        <w:t>- PÉREZ, ALICIA SUSANA</w:t>
      </w:r>
    </w:p>
    <w:p w:rsidR="00EA5BE9" w:rsidRPr="00F251A0" w:rsidRDefault="00EA5BE9" w:rsidP="0013391F">
      <w:pPr>
        <w:pStyle w:val="NoSpacing"/>
        <w:jc w:val="both"/>
        <w:rPr>
          <w:lang w:val="it-IT"/>
        </w:rPr>
      </w:pPr>
      <w:r w:rsidRPr="00F251A0">
        <w:rPr>
          <w:lang w:val="it-IT"/>
        </w:rPr>
        <w:t>- PIAGGIO, LUCIANO</w:t>
      </w:r>
    </w:p>
    <w:p w:rsidR="00EA5BE9" w:rsidRPr="00F251A0" w:rsidRDefault="00EA5BE9" w:rsidP="0013391F">
      <w:pPr>
        <w:pStyle w:val="NoSpacing"/>
        <w:jc w:val="both"/>
        <w:rPr>
          <w:lang w:val="it-IT"/>
        </w:rPr>
      </w:pPr>
      <w:r w:rsidRPr="00F251A0">
        <w:rPr>
          <w:lang w:val="it-IT"/>
        </w:rPr>
        <w:t>- RICOTTI, GUILLERMO SANTIAGO</w:t>
      </w:r>
    </w:p>
    <w:p w:rsidR="00EA5BE9" w:rsidRPr="00F251A0" w:rsidRDefault="00EA5BE9" w:rsidP="0013391F">
      <w:pPr>
        <w:pStyle w:val="NoSpacing"/>
        <w:jc w:val="both"/>
        <w:rPr>
          <w:lang w:val="it-IT"/>
        </w:rPr>
      </w:pPr>
      <w:r w:rsidRPr="00F251A0">
        <w:rPr>
          <w:lang w:val="it-IT"/>
        </w:rPr>
        <w:t>- SEPULVEDA, DOLORES ALEJANDRA</w:t>
      </w:r>
    </w:p>
    <w:p w:rsidR="00EA5BE9" w:rsidRPr="00F251A0" w:rsidRDefault="00EA5BE9" w:rsidP="0013391F">
      <w:pPr>
        <w:pStyle w:val="NoSpacing"/>
        <w:jc w:val="both"/>
        <w:rPr>
          <w:lang w:val="it-IT"/>
        </w:rPr>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El proyecto "Museo de Cine y Artes Audiovisuales Eugenio Py" formó parte del proyecto "Sistema de Información, Documentación y Servicios para la Producción Audiovisual de un Polo Regional", radicado en el Centro de Producción Audiovisual del Departamento de Cine y TV, que se desarrolló desde el año 2004 al 2009. Este proyecto va a continuar los lineamientos generales del mismo:</w:t>
      </w:r>
      <w:r>
        <w:t xml:space="preserve"> </w:t>
      </w:r>
      <w:r w:rsidRPr="0013391F">
        <w:t>Indagar sobre si el Cine Nacional contribuyó, o no, a la formación de la identidad nacional.</w:t>
      </w:r>
      <w:r>
        <w:t xml:space="preserve"> </w:t>
      </w:r>
      <w:r w:rsidRPr="0013391F">
        <w:t>Para ello se dividirá la historia del cine en cuatro etapas. La primera corresponderá al Cine Mudo (1896-1932); la 2da. desde el nacimiento del cine sonoro argentino (1933) hasta el año 1957 (Previo a la asunción del Gobierno constitucional del Dr. Frondizi); la 3era. desde 1958 hasta 1982 (Guerra de Malvinas y fin del Proceso Militar); y la 4ta. desde la recuperación de la democracia hasta el presente. El total de los filmes estrenados en todos los períodos es aproximadamente de2.500 películas.</w:t>
      </w:r>
    </w:p>
    <w:p w:rsidR="00EA5BE9" w:rsidRPr="0013391F" w:rsidRDefault="00EA5BE9" w:rsidP="0013391F">
      <w:pPr>
        <w:pStyle w:val="NoSpacing"/>
        <w:jc w:val="both"/>
      </w:pPr>
      <w:r w:rsidRPr="0013391F">
        <w:t>La 1era. etapa que se examinará será la 1896-1932, en la que se produjeron 103 filmes, muchos de ellos perdidos, pero se trabajará sobre los hallados y recuperados.</w:t>
      </w:r>
      <w:r>
        <w:t xml:space="preserve"> </w:t>
      </w:r>
      <w:r w:rsidRPr="0013391F">
        <w:t>Poner a disposición de la comunidad, profesionales, docentes, estudiantes e investigadores la memoria audiovisual argentina. Considerando que ésta y la preservación del patrimonio cultural proveen elementos imprescindibles para la identidad, e integran un reservorio documental requerido por los mismos; par</w:t>
      </w:r>
      <w:r>
        <w:t>a el estudio de la cinematografí</w:t>
      </w:r>
      <w:r w:rsidRPr="0013391F">
        <w:t>a nacional; poniendo acento en la del interior del país.</w:t>
      </w:r>
    </w:p>
    <w:p w:rsidR="00EA5BE9" w:rsidRPr="0013391F" w:rsidRDefault="00EA5BE9" w:rsidP="0013391F">
      <w:pPr>
        <w:pStyle w:val="NoSpacing"/>
        <w:jc w:val="both"/>
      </w:pPr>
    </w:p>
    <w:p w:rsidR="00EA5BE9" w:rsidRPr="0013391F" w:rsidRDefault="00EA5BE9" w:rsidP="0013391F">
      <w:pPr>
        <w:pStyle w:val="NoSpacing"/>
        <w:jc w:val="both"/>
      </w:pPr>
      <w:r>
        <w:t>------------------------------------------------------------------------------------------------------------------------------</w:t>
      </w:r>
    </w:p>
    <w:p w:rsidR="00EA5BE9" w:rsidRPr="00F251A0" w:rsidRDefault="00EA5BE9" w:rsidP="006E4CE5">
      <w:pPr>
        <w:pStyle w:val="NoSpacing"/>
        <w:jc w:val="both"/>
        <w:rPr>
          <w:b/>
          <w:lang w:val="pt-BR"/>
        </w:rPr>
      </w:pPr>
      <w:r w:rsidRPr="0013391F">
        <w:rPr>
          <w:b/>
        </w:rPr>
        <w:t xml:space="preserve">40-Título del Proyecto: </w:t>
      </w:r>
      <w:r>
        <w:rPr>
          <w:b/>
        </w:rPr>
        <w:t>IMÁ</w:t>
      </w:r>
      <w:r w:rsidRPr="006E4CE5">
        <w:rPr>
          <w:b/>
        </w:rPr>
        <w:t>GENES D</w:t>
      </w:r>
      <w:r>
        <w:rPr>
          <w:b/>
        </w:rPr>
        <w:t>E LO REAL: LOS DISCURSOS FOTOGRÁ</w:t>
      </w:r>
      <w:r w:rsidRPr="006E4CE5">
        <w:rPr>
          <w:b/>
        </w:rPr>
        <w:t xml:space="preserve">FICOS Y AUDIOVISUALES COMO SOPORTES DE REPRESENTACIONES SOCIALES. </w:t>
      </w:r>
      <w:r w:rsidRPr="00F251A0">
        <w:rPr>
          <w:b/>
          <w:lang w:val="pt-BR"/>
        </w:rPr>
        <w:t>SEGUNDA ETAPA.</w:t>
      </w:r>
    </w:p>
    <w:p w:rsidR="00EA5BE9" w:rsidRPr="006E4CE5" w:rsidRDefault="00EA5BE9" w:rsidP="006E4CE5">
      <w:pPr>
        <w:pStyle w:val="NoSpacing"/>
        <w:jc w:val="both"/>
        <w:rPr>
          <w:lang w:val="pt-BR"/>
        </w:rPr>
      </w:pPr>
      <w:r w:rsidRPr="006E4CE5">
        <w:rPr>
          <w:lang w:val="pt-BR"/>
        </w:rPr>
        <w:t>Director: TRIQUELL, XIMENA</w:t>
      </w:r>
    </w:p>
    <w:p w:rsidR="00EA5BE9" w:rsidRPr="006E4CE5" w:rsidRDefault="00EA5BE9" w:rsidP="006E4CE5">
      <w:pPr>
        <w:pStyle w:val="NoSpacing"/>
        <w:jc w:val="both"/>
        <w:rPr>
          <w:lang w:val="pt-BR"/>
        </w:rPr>
      </w:pPr>
      <w:r w:rsidRPr="006E4CE5">
        <w:rPr>
          <w:lang w:val="pt-BR"/>
        </w:rPr>
        <w:t>Codirector: RUIZ, SANTIAGO</w:t>
      </w:r>
    </w:p>
    <w:p w:rsidR="00EA5BE9" w:rsidRPr="006E4CE5" w:rsidRDefault="00EA5BE9" w:rsidP="006E4CE5">
      <w:pPr>
        <w:pStyle w:val="NoSpacing"/>
        <w:jc w:val="both"/>
        <w:rPr>
          <w:lang w:val="pt-BR"/>
        </w:rPr>
      </w:pPr>
      <w:r w:rsidRPr="006E4CE5">
        <w:rPr>
          <w:lang w:val="pt-BR"/>
        </w:rPr>
        <w:t>Integrantes</w:t>
      </w:r>
      <w:r>
        <w:rPr>
          <w:lang w:val="pt-BR"/>
        </w:rPr>
        <w:t>:</w:t>
      </w:r>
    </w:p>
    <w:p w:rsidR="00EA5BE9" w:rsidRPr="006E4CE5" w:rsidRDefault="00EA5BE9" w:rsidP="006E4CE5">
      <w:pPr>
        <w:pStyle w:val="NoSpacing"/>
        <w:jc w:val="both"/>
        <w:rPr>
          <w:lang w:val="pt-BR"/>
        </w:rPr>
      </w:pPr>
      <w:r w:rsidRPr="006E4CE5">
        <w:rPr>
          <w:lang w:val="pt-BR"/>
        </w:rPr>
        <w:t>- ABRATTE, LAURA ANDREA</w:t>
      </w:r>
    </w:p>
    <w:p w:rsidR="00EA5BE9" w:rsidRPr="006E4CE5" w:rsidRDefault="00EA5BE9" w:rsidP="006E4CE5">
      <w:pPr>
        <w:pStyle w:val="NoSpacing"/>
        <w:jc w:val="both"/>
        <w:rPr>
          <w:lang w:val="pt-BR"/>
        </w:rPr>
      </w:pPr>
      <w:r w:rsidRPr="006E4CE5">
        <w:rPr>
          <w:lang w:val="pt-BR"/>
        </w:rPr>
        <w:t>- ILARDO, CORINA</w:t>
      </w:r>
    </w:p>
    <w:p w:rsidR="00EA5BE9" w:rsidRPr="006E4CE5" w:rsidRDefault="00EA5BE9" w:rsidP="006E4CE5">
      <w:pPr>
        <w:pStyle w:val="NoSpacing"/>
        <w:jc w:val="both"/>
        <w:rPr>
          <w:lang w:val="pt-BR"/>
        </w:rPr>
      </w:pPr>
      <w:r w:rsidRPr="006E4CE5">
        <w:rPr>
          <w:lang w:val="pt-BR"/>
        </w:rPr>
        <w:t>- LOPEZ, VERONICA</w:t>
      </w:r>
    </w:p>
    <w:p w:rsidR="00EA5BE9" w:rsidRPr="006E4CE5" w:rsidRDefault="00EA5BE9" w:rsidP="006E4CE5">
      <w:pPr>
        <w:pStyle w:val="NoSpacing"/>
        <w:jc w:val="both"/>
        <w:rPr>
          <w:lang w:val="pt-BR"/>
        </w:rPr>
      </w:pPr>
      <w:r w:rsidRPr="006E4CE5">
        <w:rPr>
          <w:lang w:val="pt-BR"/>
        </w:rPr>
        <w:t>- LOPEZ SECO, CELINA</w:t>
      </w:r>
    </w:p>
    <w:p w:rsidR="00EA5BE9" w:rsidRPr="006E4CE5" w:rsidRDefault="00EA5BE9" w:rsidP="006E4CE5">
      <w:pPr>
        <w:pStyle w:val="NoSpacing"/>
        <w:jc w:val="both"/>
        <w:rPr>
          <w:lang w:val="pt-BR"/>
        </w:rPr>
      </w:pPr>
      <w:r w:rsidRPr="006E4CE5">
        <w:rPr>
          <w:lang w:val="pt-BR"/>
        </w:rPr>
        <w:t>- MOREIRAS, DIEGO AGUSTIN</w:t>
      </w:r>
    </w:p>
    <w:p w:rsidR="00EA5BE9" w:rsidRPr="006E4CE5" w:rsidRDefault="00EA5BE9" w:rsidP="006E4CE5">
      <w:pPr>
        <w:pStyle w:val="NoSpacing"/>
        <w:jc w:val="both"/>
        <w:rPr>
          <w:lang w:val="it-IT"/>
        </w:rPr>
      </w:pPr>
      <w:r w:rsidRPr="006E4CE5">
        <w:rPr>
          <w:lang w:val="it-IT"/>
        </w:rPr>
        <w:t>- MUTCHINICK, MELISSA</w:t>
      </w:r>
    </w:p>
    <w:p w:rsidR="00EA5BE9" w:rsidRPr="006E4CE5" w:rsidRDefault="00EA5BE9" w:rsidP="006E4CE5">
      <w:pPr>
        <w:pStyle w:val="NoSpacing"/>
        <w:jc w:val="both"/>
        <w:rPr>
          <w:lang w:val="it-IT"/>
        </w:rPr>
      </w:pPr>
      <w:r w:rsidRPr="006E4CE5">
        <w:rPr>
          <w:lang w:val="it-IT"/>
        </w:rPr>
        <w:t>- NASIF, SYLVIA LILIANA DEL VALLE</w:t>
      </w:r>
    </w:p>
    <w:p w:rsidR="00EA5BE9" w:rsidRPr="006E4CE5" w:rsidRDefault="00EA5BE9" w:rsidP="006E4CE5">
      <w:pPr>
        <w:pStyle w:val="NoSpacing"/>
        <w:jc w:val="both"/>
      </w:pPr>
      <w:r w:rsidRPr="006E4CE5">
        <w:t>- PELLI, MARA</w:t>
      </w:r>
    </w:p>
    <w:p w:rsidR="00EA5BE9" w:rsidRDefault="00EA5BE9" w:rsidP="006E4CE5">
      <w:pPr>
        <w:pStyle w:val="NoSpacing"/>
        <w:jc w:val="both"/>
      </w:pPr>
    </w:p>
    <w:p w:rsidR="00EA5BE9" w:rsidRPr="006E4CE5" w:rsidRDefault="00EA5BE9" w:rsidP="006E4CE5">
      <w:pPr>
        <w:pStyle w:val="NoSpacing"/>
        <w:jc w:val="both"/>
      </w:pPr>
      <w:r w:rsidRPr="006E4CE5">
        <w:t>RESUMEN</w:t>
      </w:r>
    </w:p>
    <w:p w:rsidR="00EA5BE9" w:rsidRPr="006E4CE5" w:rsidRDefault="00EA5BE9" w:rsidP="006E4CE5">
      <w:pPr>
        <w:pStyle w:val="NoSpacing"/>
        <w:jc w:val="both"/>
      </w:pPr>
      <w:r w:rsidRPr="006E4CE5">
        <w:t>El presente proyecto es continuación del desarrollado durante 2008-2009 bajo el mismo título y en tanto tal continúa la preocupación acerca de las condiciones bajo las cuales ciertas representaciones sociales son producidas, aceptadas y reproducidas. Dentro de este planteo general nos interesa en particular la instancia de recepción (reconocimiento) en la medida en que es en este lugar donde intervienen "las representaciones" como tales de los discursos visuales y audiovisuales y más específicamente ciertos mecanismos particulares que hacen a las posibilidades semióticas de las imágenes para imponer sentidos. En este marco, el proyecto propone analizar una serie de discursos fotográficos y cinematográficos que, de diferentes maneras, construyen representaciones sociales de determinados actores y procesos socio-históricos. A partir del trabajo realizado en los dos años anteriores y en vistas del desarrollo teórico consecuente al análisis de diferentes corpus, se ha optado por continuar la investigación sobre nuevos objetos y problemas específicos a estos, a fin de observar los mecanismos semióticos pro</w:t>
      </w:r>
      <w:r>
        <w:t>pios de las imágenes involucrada</w:t>
      </w:r>
      <w:r w:rsidRPr="006E4CE5">
        <w:t>s en la lucha por la imposición de sentidos.</w:t>
      </w:r>
    </w:p>
    <w:p w:rsidR="00EA5BE9" w:rsidRPr="006E4CE5" w:rsidRDefault="00EA5BE9" w:rsidP="006E4CE5">
      <w:pPr>
        <w:pStyle w:val="NoSpacing"/>
        <w:jc w:val="both"/>
        <w:rPr>
          <w:b/>
        </w:rPr>
      </w:pPr>
      <w:r w:rsidRPr="006E4CE5">
        <w:rPr>
          <w:b/>
        </w:rPr>
        <w:t xml:space="preserve"> </w:t>
      </w:r>
    </w:p>
    <w:p w:rsidR="00EA5BE9" w:rsidRDefault="00EA5BE9" w:rsidP="0013391F">
      <w:pPr>
        <w:pStyle w:val="NoSpacing"/>
        <w:jc w:val="both"/>
        <w:rPr>
          <w:b/>
        </w:rPr>
      </w:pPr>
      <w:r>
        <w:rPr>
          <w:b/>
        </w:rPr>
        <w:t>------------------------------------------------------------------------------------------------------------------------------</w:t>
      </w:r>
    </w:p>
    <w:p w:rsidR="00EA5BE9" w:rsidRPr="0013391F" w:rsidRDefault="00EA5BE9" w:rsidP="0013391F">
      <w:pPr>
        <w:pStyle w:val="NoSpacing"/>
        <w:jc w:val="both"/>
        <w:rPr>
          <w:b/>
        </w:rPr>
      </w:pPr>
      <w:r w:rsidRPr="0013391F">
        <w:rPr>
          <w:b/>
        </w:rPr>
        <w:t>41-Título del Proyecto</w:t>
      </w:r>
      <w:r>
        <w:rPr>
          <w:b/>
        </w:rPr>
        <w:t xml:space="preserve">: </w:t>
      </w:r>
      <w:r w:rsidRPr="0013391F">
        <w:rPr>
          <w:b/>
        </w:rPr>
        <w:t>PRÁCTICAS MUSICALES EN EL ESPACIO COLONIAL AMERICANO: PANORAMAS Y FRAGMENTOS</w:t>
      </w:r>
      <w:r>
        <w:rPr>
          <w:b/>
        </w:rPr>
        <w:t>.</w:t>
      </w:r>
    </w:p>
    <w:p w:rsidR="00EA5BE9" w:rsidRPr="00F251A0" w:rsidRDefault="00EA5BE9" w:rsidP="0013391F">
      <w:pPr>
        <w:pStyle w:val="NoSpacing"/>
        <w:jc w:val="both"/>
        <w:rPr>
          <w:lang w:val="pt-BR"/>
        </w:rPr>
      </w:pPr>
      <w:r w:rsidRPr="00F251A0">
        <w:rPr>
          <w:lang w:val="pt-BR"/>
        </w:rPr>
        <w:t>Director: WAISMAN, LEONARDO JULIO</w:t>
      </w:r>
    </w:p>
    <w:p w:rsidR="00EA5BE9" w:rsidRPr="0013391F" w:rsidRDefault="00EA5BE9" w:rsidP="0013391F">
      <w:pPr>
        <w:pStyle w:val="NoSpacing"/>
        <w:jc w:val="both"/>
        <w:rPr>
          <w:lang w:val="pt-BR"/>
        </w:rPr>
      </w:pPr>
      <w:r w:rsidRPr="0013391F">
        <w:rPr>
          <w:lang w:val="pt-BR"/>
        </w:rPr>
        <w:t>Codirector: RESTIFFO, MARISA GABRIELA</w:t>
      </w:r>
    </w:p>
    <w:p w:rsidR="00EA5BE9" w:rsidRPr="0013391F" w:rsidRDefault="00EA5BE9" w:rsidP="0013391F">
      <w:pPr>
        <w:pStyle w:val="NoSpacing"/>
        <w:jc w:val="both"/>
        <w:rPr>
          <w:lang w:val="pt-BR"/>
        </w:rPr>
      </w:pPr>
      <w:r w:rsidRPr="0013391F">
        <w:rPr>
          <w:lang w:val="pt-BR"/>
        </w:rPr>
        <w:t>Integrantes</w:t>
      </w:r>
      <w:r>
        <w:rPr>
          <w:lang w:val="pt-BR"/>
        </w:rPr>
        <w:t>:</w:t>
      </w:r>
    </w:p>
    <w:p w:rsidR="00EA5BE9" w:rsidRPr="0013391F" w:rsidRDefault="00EA5BE9" w:rsidP="0013391F">
      <w:pPr>
        <w:pStyle w:val="NoSpacing"/>
        <w:jc w:val="both"/>
        <w:rPr>
          <w:lang w:val="pt-BR"/>
        </w:rPr>
      </w:pPr>
      <w:r w:rsidRPr="0013391F">
        <w:rPr>
          <w:lang w:val="pt-BR"/>
        </w:rPr>
        <w:t>- ESCALANTE, FERNANDA</w:t>
      </w:r>
    </w:p>
    <w:p w:rsidR="00EA5BE9" w:rsidRPr="0013391F" w:rsidRDefault="00EA5BE9" w:rsidP="0013391F">
      <w:pPr>
        <w:pStyle w:val="NoSpacing"/>
        <w:jc w:val="both"/>
        <w:rPr>
          <w:lang w:val="pt-BR"/>
        </w:rPr>
      </w:pPr>
      <w:r w:rsidRPr="0013391F">
        <w:rPr>
          <w:lang w:val="pt-BR"/>
        </w:rPr>
        <w:t>- GAIAZZI, JORGE OMAR</w:t>
      </w:r>
    </w:p>
    <w:p w:rsidR="00EA5BE9" w:rsidRPr="0013391F" w:rsidRDefault="00EA5BE9" w:rsidP="0013391F">
      <w:pPr>
        <w:pStyle w:val="NoSpacing"/>
        <w:jc w:val="both"/>
      </w:pPr>
      <w:r w:rsidRPr="0013391F">
        <w:t>- PEDROTTI, CLARISA EUGENIA</w:t>
      </w: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El proyecto intenta aproximarse a las prácticas musicales en la América colonial por dos líneas opuestas y convergentes. Por una parte se realizarán trabajos a escala reducida, a manera de estudios de caso. La disponibilidad de documentación y bibliografía hacen aconsejable centrarse para ello en instituciones y prácticas del Tucumán, sin excluir la posibilidad de ocuparse de otros centros americanos que hagan patente la diversidad de situaciones socioculturales y las grandes diferencias en las disponibilidades materiales para la actividad musical, sin descuidar las posibles divergencias en sensibilidad artística. Se encuentran en curso dos tesis doctorales financiadas con becas de la Secyt-UNC a cargo de Clarisa Pedrotti y Marisa Restiffo en las que se desarrollarán ampliamente estas temáticas. Para un segundo estudio de caso, de características contrastantes, se propone Lima, capital del virreinato y foco de irradiación cultural.</w:t>
      </w:r>
      <w:r>
        <w:t xml:space="preserve"> </w:t>
      </w:r>
      <w:r w:rsidRPr="0013391F">
        <w:t>Por otra parte, parece llegado el momento de intentar panoramas más amplios, basados en el actual estado de acumulación de datos fácticos y en los enfoques musicológicos más recientes. Tanto la visión micro como la macro intentarán estudiar las práctica musicales como intersecciones de vectores de poder, prestigio, tradición, innovación, moda, identidad e ideología estética, entre otros factores.</w:t>
      </w:r>
    </w:p>
    <w:p w:rsidR="00EA5BE9" w:rsidRDefault="00EA5BE9" w:rsidP="0013391F">
      <w:pPr>
        <w:pStyle w:val="NoSpacing"/>
        <w:jc w:val="both"/>
      </w:pPr>
    </w:p>
    <w:p w:rsidR="00EA5BE9" w:rsidRPr="0013391F" w:rsidRDefault="00EA5BE9" w:rsidP="0013391F">
      <w:pPr>
        <w:pStyle w:val="NoSpacing"/>
        <w:jc w:val="both"/>
      </w:pPr>
      <w:r>
        <w:t>------------------------------------------------------------------------------------------------------------------------------</w:t>
      </w:r>
    </w:p>
    <w:p w:rsidR="00EA5BE9" w:rsidRPr="0013391F" w:rsidRDefault="00EA5BE9" w:rsidP="0013391F">
      <w:pPr>
        <w:pStyle w:val="NoSpacing"/>
        <w:jc w:val="both"/>
        <w:rPr>
          <w:b/>
        </w:rPr>
      </w:pPr>
      <w:r w:rsidRPr="0013391F">
        <w:rPr>
          <w:b/>
        </w:rPr>
        <w:t>42-Título del Proyecto</w:t>
      </w:r>
      <w:r>
        <w:rPr>
          <w:b/>
        </w:rPr>
        <w:t xml:space="preserve">: </w:t>
      </w:r>
      <w:r w:rsidRPr="0013391F">
        <w:rPr>
          <w:b/>
        </w:rPr>
        <w:t>EL STENCIL UNA ALTERNATIVA DE LA GR</w:t>
      </w:r>
      <w:r>
        <w:rPr>
          <w:b/>
        </w:rPr>
        <w:t>Á</w:t>
      </w:r>
      <w:r w:rsidRPr="0013391F">
        <w:rPr>
          <w:b/>
        </w:rPr>
        <w:t>FICA URBANA (PRODUCCIÓN DE IMÁGENES GRÁFICAS COMO VEHÍCULO DE EXPRESIÓN DE IDEOLOGÍAS, CON SUS PROPIOS VALORES ESTÉTICOS, POLÍTICOS Y SOCIALES)</w:t>
      </w:r>
      <w:r>
        <w:rPr>
          <w:b/>
        </w:rPr>
        <w:t>.</w:t>
      </w:r>
    </w:p>
    <w:p w:rsidR="00EA5BE9" w:rsidRPr="006E4CE5" w:rsidRDefault="00EA5BE9" w:rsidP="0013391F">
      <w:pPr>
        <w:pStyle w:val="NoSpacing"/>
        <w:jc w:val="both"/>
      </w:pPr>
      <w:r w:rsidRPr="006E4CE5">
        <w:t>Director: ZILOCCHI, GUSTAVO SERGIO</w:t>
      </w:r>
    </w:p>
    <w:p w:rsidR="00EA5BE9" w:rsidRPr="0013391F" w:rsidRDefault="00EA5BE9" w:rsidP="0013391F">
      <w:pPr>
        <w:pStyle w:val="NoSpacing"/>
        <w:jc w:val="both"/>
      </w:pPr>
      <w:r w:rsidRPr="0013391F">
        <w:t>Codirector: FASAH, MARIA CRISTINA</w:t>
      </w:r>
    </w:p>
    <w:p w:rsidR="00EA5BE9" w:rsidRPr="0013391F" w:rsidRDefault="00EA5BE9" w:rsidP="0013391F">
      <w:pPr>
        <w:pStyle w:val="NoSpacing"/>
        <w:jc w:val="both"/>
      </w:pPr>
      <w:r w:rsidRPr="0013391F">
        <w:t>Integrantes</w:t>
      </w:r>
      <w:r>
        <w:t>:</w:t>
      </w:r>
    </w:p>
    <w:p w:rsidR="00EA5BE9" w:rsidRPr="0013391F" w:rsidRDefault="00EA5BE9" w:rsidP="0013391F">
      <w:pPr>
        <w:pStyle w:val="NoSpacing"/>
        <w:jc w:val="both"/>
      </w:pPr>
      <w:r w:rsidRPr="0013391F">
        <w:t>- BERNARDI, NATALIA CELINA</w:t>
      </w:r>
    </w:p>
    <w:p w:rsidR="00EA5BE9" w:rsidRPr="0013391F" w:rsidRDefault="00EA5BE9" w:rsidP="0013391F">
      <w:pPr>
        <w:pStyle w:val="NoSpacing"/>
        <w:jc w:val="both"/>
      </w:pPr>
      <w:r w:rsidRPr="0013391F">
        <w:t>- BOSIO DELPORT, CANDELARIA</w:t>
      </w:r>
    </w:p>
    <w:p w:rsidR="00EA5BE9" w:rsidRPr="0013391F" w:rsidRDefault="00EA5BE9" w:rsidP="0013391F">
      <w:pPr>
        <w:pStyle w:val="NoSpacing"/>
        <w:jc w:val="both"/>
      </w:pPr>
      <w:r w:rsidRPr="0013391F">
        <w:t>- BRANDAN, CARLOS GUSTAVO</w:t>
      </w:r>
    </w:p>
    <w:p w:rsidR="00EA5BE9" w:rsidRPr="00F251A0" w:rsidRDefault="00EA5BE9" w:rsidP="0013391F">
      <w:pPr>
        <w:pStyle w:val="NoSpacing"/>
        <w:jc w:val="both"/>
      </w:pPr>
      <w:r w:rsidRPr="00F251A0">
        <w:t>- CASTIGLIA, RICARDO</w:t>
      </w:r>
    </w:p>
    <w:p w:rsidR="00EA5BE9" w:rsidRPr="00F251A0" w:rsidRDefault="00EA5BE9" w:rsidP="0013391F">
      <w:pPr>
        <w:pStyle w:val="NoSpacing"/>
        <w:jc w:val="both"/>
      </w:pPr>
      <w:r w:rsidRPr="00F251A0">
        <w:t>- CONFORTI, CECILIA NOEMI</w:t>
      </w:r>
    </w:p>
    <w:p w:rsidR="00EA5BE9" w:rsidRPr="00F251A0" w:rsidRDefault="00EA5BE9" w:rsidP="0013391F">
      <w:pPr>
        <w:pStyle w:val="NoSpacing"/>
        <w:jc w:val="both"/>
      </w:pPr>
      <w:r w:rsidRPr="00F251A0">
        <w:t>- DAVILA, MARINA ANDREA</w:t>
      </w:r>
    </w:p>
    <w:p w:rsidR="00EA5BE9" w:rsidRPr="00F251A0" w:rsidRDefault="00EA5BE9" w:rsidP="0013391F">
      <w:pPr>
        <w:pStyle w:val="NoSpacing"/>
        <w:jc w:val="both"/>
      </w:pPr>
      <w:r w:rsidRPr="00F251A0">
        <w:t>- DOMINGUEZ CUAGLIA, INES</w:t>
      </w:r>
    </w:p>
    <w:p w:rsidR="00EA5BE9" w:rsidRPr="00F251A0" w:rsidRDefault="00EA5BE9" w:rsidP="0013391F">
      <w:pPr>
        <w:pStyle w:val="NoSpacing"/>
        <w:jc w:val="both"/>
      </w:pPr>
      <w:r w:rsidRPr="00F251A0">
        <w:t>- LUQUE, CECILIA MARIA</w:t>
      </w:r>
    </w:p>
    <w:p w:rsidR="00EA5BE9" w:rsidRPr="0013391F" w:rsidRDefault="00EA5BE9" w:rsidP="0013391F">
      <w:pPr>
        <w:pStyle w:val="NoSpacing"/>
        <w:jc w:val="both"/>
      </w:pPr>
      <w:r w:rsidRPr="0013391F">
        <w:t>- MARCO DEL PONT, CELIA MARIA</w:t>
      </w:r>
    </w:p>
    <w:p w:rsidR="00EA5BE9" w:rsidRPr="0013391F" w:rsidRDefault="00EA5BE9" w:rsidP="0013391F">
      <w:pPr>
        <w:pStyle w:val="NoSpacing"/>
        <w:jc w:val="both"/>
      </w:pPr>
      <w:r w:rsidRPr="0013391F">
        <w:t>- MARTINEZ, LORENA ALEJANDRA</w:t>
      </w:r>
    </w:p>
    <w:p w:rsidR="00EA5BE9" w:rsidRPr="0013391F" w:rsidRDefault="00EA5BE9" w:rsidP="0013391F">
      <w:pPr>
        <w:pStyle w:val="NoSpacing"/>
        <w:jc w:val="both"/>
      </w:pPr>
      <w:r w:rsidRPr="0013391F">
        <w:t>- POLLIOTTO, BETINA ALICIA</w:t>
      </w:r>
    </w:p>
    <w:p w:rsidR="00EA5BE9" w:rsidRPr="0013391F" w:rsidRDefault="00EA5BE9" w:rsidP="0013391F">
      <w:pPr>
        <w:pStyle w:val="NoSpacing"/>
        <w:jc w:val="both"/>
      </w:pPr>
      <w:r w:rsidRPr="0013391F">
        <w:t>- QUINTANA, EDUARDO CESAR</w:t>
      </w:r>
    </w:p>
    <w:p w:rsidR="00EA5BE9" w:rsidRDefault="00EA5BE9" w:rsidP="0013391F">
      <w:pPr>
        <w:pStyle w:val="NoSpacing"/>
        <w:jc w:val="both"/>
      </w:pPr>
    </w:p>
    <w:p w:rsidR="00EA5BE9" w:rsidRDefault="00EA5BE9" w:rsidP="0013391F">
      <w:pPr>
        <w:pStyle w:val="NoSpacing"/>
        <w:jc w:val="both"/>
      </w:pPr>
    </w:p>
    <w:p w:rsidR="00EA5BE9" w:rsidRDefault="00EA5BE9" w:rsidP="0013391F">
      <w:pPr>
        <w:pStyle w:val="NoSpacing"/>
        <w:jc w:val="both"/>
      </w:pPr>
    </w:p>
    <w:p w:rsidR="00EA5BE9" w:rsidRPr="0013391F" w:rsidRDefault="00EA5BE9" w:rsidP="0013391F">
      <w:pPr>
        <w:pStyle w:val="NoSpacing"/>
        <w:jc w:val="both"/>
      </w:pPr>
      <w:r w:rsidRPr="0013391F">
        <w:t>RESUMEN</w:t>
      </w:r>
    </w:p>
    <w:p w:rsidR="00EA5BE9" w:rsidRPr="0013391F" w:rsidRDefault="00EA5BE9" w:rsidP="0013391F">
      <w:pPr>
        <w:pStyle w:val="NoSpacing"/>
        <w:jc w:val="both"/>
      </w:pPr>
      <w:r w:rsidRPr="0013391F">
        <w:t>En su primera instancia, este proyecto de investigación intenta aunar los esfuerzos de los profesores de grabado de la Escuela de Artes, por la necesidad de vincular la experiencia empírica de las materias-taller del área de la gráfica y los procesos de transferencia tecnológicos. Es el sténcil y sus actores, que circunscriptos a espacios urbanos acotados, confrontan sus discursos visuales y contenidos ideo</w:t>
      </w:r>
      <w:r>
        <w:t>lógicos, como tema a investigar</w:t>
      </w:r>
      <w:r w:rsidRPr="0013391F">
        <w:t>.</w:t>
      </w:r>
    </w:p>
    <w:p w:rsidR="00EA5BE9" w:rsidRDefault="00EA5BE9" w:rsidP="0013391F">
      <w:pPr>
        <w:pStyle w:val="NoSpacing"/>
        <w:jc w:val="both"/>
      </w:pPr>
      <w:r w:rsidRPr="0013391F">
        <w:t>El sténcil es una manifestación alternativa de la gráfica urbana (producción de imágenes gráficas como vehículo de expresión de ideologías, con sus propios valores estéticos, políticos y sociales contemporáneos).</w:t>
      </w:r>
      <w:r>
        <w:t xml:space="preserve"> </w:t>
      </w:r>
      <w:r w:rsidRPr="0013391F">
        <w:t>Es un medio donde el arte, el diseño, la política y el humor se mezclan creando nuevos paisajes comunicacionales en la arquitectura urbana divulgando una relación causa-efecto, con una observación directa del mensaje emitido en el contexto socio-urbano donde se divulga y aplica.</w:t>
      </w:r>
      <w:r>
        <w:t xml:space="preserve"> </w:t>
      </w:r>
      <w:r w:rsidRPr="0013391F">
        <w:t>Esta forma de manifestación toma fuerza en el siglo XX, y se desarrolla de forma local desde la década del 60, en la época de la dictadura militar merma su producción para tomar un gran vigor después de la vuelta a la democracia, diver</w:t>
      </w:r>
      <w:r>
        <w:t>sificándose en contenidos y act</w:t>
      </w:r>
      <w:r w:rsidRPr="0013391F">
        <w:t>ores en los últimos 20 años, época en la que centraremos nuestro estudio.</w:t>
      </w:r>
    </w:p>
    <w:p w:rsidR="00EA5BE9" w:rsidRDefault="00EA5BE9" w:rsidP="0013391F">
      <w:pPr>
        <w:pStyle w:val="NoSpacing"/>
        <w:jc w:val="both"/>
      </w:pPr>
    </w:p>
    <w:p w:rsidR="00EA5BE9" w:rsidRPr="0013391F" w:rsidRDefault="00EA5BE9" w:rsidP="0013391F">
      <w:pPr>
        <w:pStyle w:val="NoSpacing"/>
        <w:jc w:val="both"/>
      </w:pPr>
      <w:r>
        <w:t>------------------------------------------------------------------------------------------------------------------------------</w:t>
      </w:r>
    </w:p>
    <w:sectPr w:rsidR="00EA5BE9" w:rsidRPr="0013391F" w:rsidSect="0001104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BE9" w:rsidRDefault="00EA5BE9">
      <w:r>
        <w:separator/>
      </w:r>
    </w:p>
  </w:endnote>
  <w:endnote w:type="continuationSeparator" w:id="0">
    <w:p w:rsidR="00EA5BE9" w:rsidRDefault="00EA5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BE9" w:rsidRDefault="00EA5BE9">
      <w:r>
        <w:separator/>
      </w:r>
    </w:p>
  </w:footnote>
  <w:footnote w:type="continuationSeparator" w:id="0">
    <w:p w:rsidR="00EA5BE9" w:rsidRDefault="00EA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E9" w:rsidRDefault="00EA5BE9">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3.75pt;height:71.2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58E0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BE43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280E41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F4E57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90AF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EA1E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ACAA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2287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9669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2CD3AC"/>
    <w:lvl w:ilvl="0">
      <w:start w:val="1"/>
      <w:numFmt w:val="bullet"/>
      <w:lvlText w:val=""/>
      <w:lvlJc w:val="left"/>
      <w:pPr>
        <w:tabs>
          <w:tab w:val="num" w:pos="360"/>
        </w:tabs>
        <w:ind w:left="360" w:hanging="360"/>
      </w:pPr>
      <w:rPr>
        <w:rFonts w:ascii="Symbol" w:hAnsi="Symbol" w:hint="default"/>
      </w:rPr>
    </w:lvl>
  </w:abstractNum>
  <w:abstractNum w:abstractNumId="10">
    <w:nsid w:val="6129382E"/>
    <w:multiLevelType w:val="hybridMultilevel"/>
    <w:tmpl w:val="5AA044B8"/>
    <w:lvl w:ilvl="0" w:tplc="3ACADE00">
      <w:start w:val="6"/>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07509A4"/>
    <w:multiLevelType w:val="hybridMultilevel"/>
    <w:tmpl w:val="9FB0A266"/>
    <w:lvl w:ilvl="0" w:tplc="C65C7240">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86D"/>
    <w:rsid w:val="0001104C"/>
    <w:rsid w:val="000957AB"/>
    <w:rsid w:val="000B7D8E"/>
    <w:rsid w:val="000C1F4C"/>
    <w:rsid w:val="000D604E"/>
    <w:rsid w:val="0011488E"/>
    <w:rsid w:val="0012082D"/>
    <w:rsid w:val="0013391F"/>
    <w:rsid w:val="001A62DB"/>
    <w:rsid w:val="002D2908"/>
    <w:rsid w:val="002E2C48"/>
    <w:rsid w:val="003C4BDD"/>
    <w:rsid w:val="003F586D"/>
    <w:rsid w:val="004B22A7"/>
    <w:rsid w:val="00562765"/>
    <w:rsid w:val="00592793"/>
    <w:rsid w:val="005E4FA6"/>
    <w:rsid w:val="00620E2A"/>
    <w:rsid w:val="00627676"/>
    <w:rsid w:val="006E4CE5"/>
    <w:rsid w:val="0072436D"/>
    <w:rsid w:val="0074146F"/>
    <w:rsid w:val="007C392F"/>
    <w:rsid w:val="007D5048"/>
    <w:rsid w:val="007F1116"/>
    <w:rsid w:val="0084767F"/>
    <w:rsid w:val="00917B84"/>
    <w:rsid w:val="009E3FC9"/>
    <w:rsid w:val="00A03AD1"/>
    <w:rsid w:val="00A21CAB"/>
    <w:rsid w:val="00A26A03"/>
    <w:rsid w:val="00B00C11"/>
    <w:rsid w:val="00B1722C"/>
    <w:rsid w:val="00C038BB"/>
    <w:rsid w:val="00C04E84"/>
    <w:rsid w:val="00C10C3A"/>
    <w:rsid w:val="00C71716"/>
    <w:rsid w:val="00CD46A4"/>
    <w:rsid w:val="00CE38BB"/>
    <w:rsid w:val="00D126B6"/>
    <w:rsid w:val="00D53C19"/>
    <w:rsid w:val="00D70A84"/>
    <w:rsid w:val="00DB53F6"/>
    <w:rsid w:val="00DB78D6"/>
    <w:rsid w:val="00E27D67"/>
    <w:rsid w:val="00E54C36"/>
    <w:rsid w:val="00E87513"/>
    <w:rsid w:val="00E924E8"/>
    <w:rsid w:val="00EA5BE9"/>
    <w:rsid w:val="00F16E0E"/>
    <w:rsid w:val="00F251A0"/>
    <w:rsid w:val="00F36C50"/>
    <w:rsid w:val="00FA054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04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10C3A"/>
    <w:rPr>
      <w:lang w:eastAsia="en-US"/>
    </w:rPr>
  </w:style>
  <w:style w:type="paragraph" w:styleId="Header">
    <w:name w:val="header"/>
    <w:basedOn w:val="Normal"/>
    <w:link w:val="HeaderChar"/>
    <w:uiPriority w:val="99"/>
    <w:rsid w:val="0013391F"/>
    <w:pPr>
      <w:tabs>
        <w:tab w:val="center" w:pos="4252"/>
        <w:tab w:val="right" w:pos="8504"/>
      </w:tabs>
    </w:pPr>
  </w:style>
  <w:style w:type="character" w:customStyle="1" w:styleId="HeaderChar">
    <w:name w:val="Header Char"/>
    <w:basedOn w:val="DefaultParagraphFont"/>
    <w:link w:val="Header"/>
    <w:uiPriority w:val="99"/>
    <w:semiHidden/>
    <w:locked/>
    <w:rPr>
      <w:rFonts w:cs="Times New Roman"/>
      <w:lang w:eastAsia="en-US"/>
    </w:rPr>
  </w:style>
  <w:style w:type="paragraph" w:styleId="Footer">
    <w:name w:val="footer"/>
    <w:basedOn w:val="Normal"/>
    <w:link w:val="FooterChar"/>
    <w:uiPriority w:val="99"/>
    <w:rsid w:val="0013391F"/>
    <w:pPr>
      <w:tabs>
        <w:tab w:val="center" w:pos="4252"/>
        <w:tab w:val="right" w:pos="8504"/>
      </w:tabs>
    </w:pPr>
  </w:style>
  <w:style w:type="character" w:customStyle="1" w:styleId="FooterChar">
    <w:name w:val="Footer Char"/>
    <w:basedOn w:val="DefaultParagraphFont"/>
    <w:link w:val="Footer"/>
    <w:uiPriority w:val="99"/>
    <w:semiHidden/>
    <w:locked/>
    <w:rPr>
      <w:rFonts w:cs="Times New Roman"/>
      <w:lang w:eastAsia="en-US"/>
    </w:rPr>
  </w:style>
  <w:style w:type="character" w:customStyle="1" w:styleId="notaportada">
    <w:name w:val="nota_portada"/>
    <w:basedOn w:val="DefaultParagraphFont"/>
    <w:uiPriority w:val="99"/>
    <w:rsid w:val="00F36C50"/>
    <w:rPr>
      <w:rFonts w:cs="Times New Roman"/>
    </w:rPr>
  </w:style>
  <w:style w:type="character" w:styleId="Strong">
    <w:name w:val="Strong"/>
    <w:basedOn w:val="DefaultParagraphFont"/>
    <w:uiPriority w:val="99"/>
    <w:qFormat/>
    <w:locked/>
    <w:rsid w:val="00F36C50"/>
    <w:rPr>
      <w:rFonts w:cs="Times New Roman"/>
      <w:b/>
      <w:bCs/>
    </w:rPr>
  </w:style>
  <w:style w:type="character" w:customStyle="1" w:styleId="apple-converted-space">
    <w:name w:val="apple-converted-space"/>
    <w:basedOn w:val="DefaultParagraphFont"/>
    <w:uiPriority w:val="99"/>
    <w:rsid w:val="00F36C50"/>
    <w:rPr>
      <w:rFonts w:cs="Times New Roman"/>
    </w:rPr>
  </w:style>
  <w:style w:type="character" w:styleId="Emphasis">
    <w:name w:val="Emphasis"/>
    <w:basedOn w:val="DefaultParagraphFont"/>
    <w:uiPriority w:val="99"/>
    <w:qFormat/>
    <w:locked/>
    <w:rsid w:val="00F36C50"/>
    <w:rPr>
      <w:rFonts w:cs="Times New Roman"/>
      <w:i/>
      <w:iCs/>
    </w:rPr>
  </w:style>
</w:styles>
</file>

<file path=word/webSettings.xml><?xml version="1.0" encoding="utf-8"?>
<w:webSettings xmlns:r="http://schemas.openxmlformats.org/officeDocument/2006/relationships" xmlns:w="http://schemas.openxmlformats.org/wordprocessingml/2006/main">
  <w:divs>
    <w:div w:id="1681010195">
      <w:marLeft w:val="0"/>
      <w:marRight w:val="0"/>
      <w:marTop w:val="0"/>
      <w:marBottom w:val="0"/>
      <w:divBdr>
        <w:top w:val="none" w:sz="0" w:space="0" w:color="auto"/>
        <w:left w:val="none" w:sz="0" w:space="0" w:color="auto"/>
        <w:bottom w:val="none" w:sz="0" w:space="0" w:color="auto"/>
        <w:right w:val="none" w:sz="0" w:space="0" w:color="auto"/>
      </w:divBdr>
    </w:div>
    <w:div w:id="1681010196">
      <w:marLeft w:val="0"/>
      <w:marRight w:val="0"/>
      <w:marTop w:val="0"/>
      <w:marBottom w:val="0"/>
      <w:divBdr>
        <w:top w:val="none" w:sz="0" w:space="0" w:color="auto"/>
        <w:left w:val="none" w:sz="0" w:space="0" w:color="auto"/>
        <w:bottom w:val="none" w:sz="0" w:space="0" w:color="auto"/>
        <w:right w:val="none" w:sz="0" w:space="0" w:color="auto"/>
      </w:divBdr>
    </w:div>
    <w:div w:id="1681010197">
      <w:marLeft w:val="0"/>
      <w:marRight w:val="0"/>
      <w:marTop w:val="0"/>
      <w:marBottom w:val="0"/>
      <w:divBdr>
        <w:top w:val="none" w:sz="0" w:space="0" w:color="auto"/>
        <w:left w:val="none" w:sz="0" w:space="0" w:color="auto"/>
        <w:bottom w:val="none" w:sz="0" w:space="0" w:color="auto"/>
        <w:right w:val="none" w:sz="0" w:space="0" w:color="auto"/>
      </w:divBdr>
    </w:div>
    <w:div w:id="1681010198">
      <w:marLeft w:val="0"/>
      <w:marRight w:val="0"/>
      <w:marTop w:val="0"/>
      <w:marBottom w:val="0"/>
      <w:divBdr>
        <w:top w:val="none" w:sz="0" w:space="0" w:color="auto"/>
        <w:left w:val="none" w:sz="0" w:space="0" w:color="auto"/>
        <w:bottom w:val="none" w:sz="0" w:space="0" w:color="auto"/>
        <w:right w:val="none" w:sz="0" w:space="0" w:color="auto"/>
      </w:divBdr>
    </w:div>
    <w:div w:id="1681010199">
      <w:marLeft w:val="0"/>
      <w:marRight w:val="0"/>
      <w:marTop w:val="0"/>
      <w:marBottom w:val="0"/>
      <w:divBdr>
        <w:top w:val="none" w:sz="0" w:space="0" w:color="auto"/>
        <w:left w:val="none" w:sz="0" w:space="0" w:color="auto"/>
        <w:bottom w:val="none" w:sz="0" w:space="0" w:color="auto"/>
        <w:right w:val="none" w:sz="0" w:space="0" w:color="auto"/>
      </w:divBdr>
    </w:div>
    <w:div w:id="1681010200">
      <w:marLeft w:val="0"/>
      <w:marRight w:val="0"/>
      <w:marTop w:val="0"/>
      <w:marBottom w:val="0"/>
      <w:divBdr>
        <w:top w:val="none" w:sz="0" w:space="0" w:color="auto"/>
        <w:left w:val="none" w:sz="0" w:space="0" w:color="auto"/>
        <w:bottom w:val="none" w:sz="0" w:space="0" w:color="auto"/>
        <w:right w:val="none" w:sz="0" w:space="0" w:color="auto"/>
      </w:divBdr>
    </w:div>
    <w:div w:id="1681010201">
      <w:marLeft w:val="0"/>
      <w:marRight w:val="0"/>
      <w:marTop w:val="0"/>
      <w:marBottom w:val="0"/>
      <w:divBdr>
        <w:top w:val="none" w:sz="0" w:space="0" w:color="auto"/>
        <w:left w:val="none" w:sz="0" w:space="0" w:color="auto"/>
        <w:bottom w:val="none" w:sz="0" w:space="0" w:color="auto"/>
        <w:right w:val="none" w:sz="0" w:space="0" w:color="auto"/>
      </w:divBdr>
    </w:div>
    <w:div w:id="1681010202">
      <w:marLeft w:val="0"/>
      <w:marRight w:val="0"/>
      <w:marTop w:val="0"/>
      <w:marBottom w:val="0"/>
      <w:divBdr>
        <w:top w:val="none" w:sz="0" w:space="0" w:color="auto"/>
        <w:left w:val="none" w:sz="0" w:space="0" w:color="auto"/>
        <w:bottom w:val="none" w:sz="0" w:space="0" w:color="auto"/>
        <w:right w:val="none" w:sz="0" w:space="0" w:color="auto"/>
      </w:divBdr>
    </w:div>
    <w:div w:id="1681010203">
      <w:marLeft w:val="0"/>
      <w:marRight w:val="0"/>
      <w:marTop w:val="0"/>
      <w:marBottom w:val="0"/>
      <w:divBdr>
        <w:top w:val="none" w:sz="0" w:space="0" w:color="auto"/>
        <w:left w:val="none" w:sz="0" w:space="0" w:color="auto"/>
        <w:bottom w:val="none" w:sz="0" w:space="0" w:color="auto"/>
        <w:right w:val="none" w:sz="0" w:space="0" w:color="auto"/>
      </w:divBdr>
    </w:div>
    <w:div w:id="1681010204">
      <w:marLeft w:val="0"/>
      <w:marRight w:val="0"/>
      <w:marTop w:val="0"/>
      <w:marBottom w:val="0"/>
      <w:divBdr>
        <w:top w:val="none" w:sz="0" w:space="0" w:color="auto"/>
        <w:left w:val="none" w:sz="0" w:space="0" w:color="auto"/>
        <w:bottom w:val="none" w:sz="0" w:space="0" w:color="auto"/>
        <w:right w:val="none" w:sz="0" w:space="0" w:color="auto"/>
      </w:divBdr>
    </w:div>
    <w:div w:id="1681010205">
      <w:marLeft w:val="0"/>
      <w:marRight w:val="0"/>
      <w:marTop w:val="0"/>
      <w:marBottom w:val="0"/>
      <w:divBdr>
        <w:top w:val="none" w:sz="0" w:space="0" w:color="auto"/>
        <w:left w:val="none" w:sz="0" w:space="0" w:color="auto"/>
        <w:bottom w:val="none" w:sz="0" w:space="0" w:color="auto"/>
        <w:right w:val="none" w:sz="0" w:space="0" w:color="auto"/>
      </w:divBdr>
    </w:div>
    <w:div w:id="1681010206">
      <w:marLeft w:val="0"/>
      <w:marRight w:val="0"/>
      <w:marTop w:val="0"/>
      <w:marBottom w:val="0"/>
      <w:divBdr>
        <w:top w:val="none" w:sz="0" w:space="0" w:color="auto"/>
        <w:left w:val="none" w:sz="0" w:space="0" w:color="auto"/>
        <w:bottom w:val="none" w:sz="0" w:space="0" w:color="auto"/>
        <w:right w:val="none" w:sz="0" w:space="0" w:color="auto"/>
      </w:divBdr>
    </w:div>
    <w:div w:id="1681010207">
      <w:marLeft w:val="0"/>
      <w:marRight w:val="0"/>
      <w:marTop w:val="0"/>
      <w:marBottom w:val="0"/>
      <w:divBdr>
        <w:top w:val="none" w:sz="0" w:space="0" w:color="auto"/>
        <w:left w:val="none" w:sz="0" w:space="0" w:color="auto"/>
        <w:bottom w:val="none" w:sz="0" w:space="0" w:color="auto"/>
        <w:right w:val="none" w:sz="0" w:space="0" w:color="auto"/>
      </w:divBdr>
    </w:div>
    <w:div w:id="1681010208">
      <w:marLeft w:val="0"/>
      <w:marRight w:val="0"/>
      <w:marTop w:val="0"/>
      <w:marBottom w:val="0"/>
      <w:divBdr>
        <w:top w:val="none" w:sz="0" w:space="0" w:color="auto"/>
        <w:left w:val="none" w:sz="0" w:space="0" w:color="auto"/>
        <w:bottom w:val="none" w:sz="0" w:space="0" w:color="auto"/>
        <w:right w:val="none" w:sz="0" w:space="0" w:color="auto"/>
      </w:divBdr>
    </w:div>
    <w:div w:id="1681010209">
      <w:marLeft w:val="0"/>
      <w:marRight w:val="0"/>
      <w:marTop w:val="0"/>
      <w:marBottom w:val="0"/>
      <w:divBdr>
        <w:top w:val="none" w:sz="0" w:space="0" w:color="auto"/>
        <w:left w:val="none" w:sz="0" w:space="0" w:color="auto"/>
        <w:bottom w:val="none" w:sz="0" w:space="0" w:color="auto"/>
        <w:right w:val="none" w:sz="0" w:space="0" w:color="auto"/>
      </w:divBdr>
    </w:div>
    <w:div w:id="1681010210">
      <w:marLeft w:val="0"/>
      <w:marRight w:val="0"/>
      <w:marTop w:val="0"/>
      <w:marBottom w:val="0"/>
      <w:divBdr>
        <w:top w:val="none" w:sz="0" w:space="0" w:color="auto"/>
        <w:left w:val="none" w:sz="0" w:space="0" w:color="auto"/>
        <w:bottom w:val="none" w:sz="0" w:space="0" w:color="auto"/>
        <w:right w:val="none" w:sz="0" w:space="0" w:color="auto"/>
      </w:divBdr>
    </w:div>
    <w:div w:id="1681010211">
      <w:marLeft w:val="0"/>
      <w:marRight w:val="0"/>
      <w:marTop w:val="0"/>
      <w:marBottom w:val="0"/>
      <w:divBdr>
        <w:top w:val="none" w:sz="0" w:space="0" w:color="auto"/>
        <w:left w:val="none" w:sz="0" w:space="0" w:color="auto"/>
        <w:bottom w:val="none" w:sz="0" w:space="0" w:color="auto"/>
        <w:right w:val="none" w:sz="0" w:space="0" w:color="auto"/>
      </w:divBdr>
    </w:div>
    <w:div w:id="1681010212">
      <w:marLeft w:val="0"/>
      <w:marRight w:val="0"/>
      <w:marTop w:val="0"/>
      <w:marBottom w:val="0"/>
      <w:divBdr>
        <w:top w:val="none" w:sz="0" w:space="0" w:color="auto"/>
        <w:left w:val="none" w:sz="0" w:space="0" w:color="auto"/>
        <w:bottom w:val="none" w:sz="0" w:space="0" w:color="auto"/>
        <w:right w:val="none" w:sz="0" w:space="0" w:color="auto"/>
      </w:divBdr>
    </w:div>
    <w:div w:id="1681010213">
      <w:marLeft w:val="0"/>
      <w:marRight w:val="0"/>
      <w:marTop w:val="0"/>
      <w:marBottom w:val="0"/>
      <w:divBdr>
        <w:top w:val="none" w:sz="0" w:space="0" w:color="auto"/>
        <w:left w:val="none" w:sz="0" w:space="0" w:color="auto"/>
        <w:bottom w:val="none" w:sz="0" w:space="0" w:color="auto"/>
        <w:right w:val="none" w:sz="0" w:space="0" w:color="auto"/>
      </w:divBdr>
    </w:div>
    <w:div w:id="1681010214">
      <w:marLeft w:val="0"/>
      <w:marRight w:val="0"/>
      <w:marTop w:val="0"/>
      <w:marBottom w:val="0"/>
      <w:divBdr>
        <w:top w:val="none" w:sz="0" w:space="0" w:color="auto"/>
        <w:left w:val="none" w:sz="0" w:space="0" w:color="auto"/>
        <w:bottom w:val="none" w:sz="0" w:space="0" w:color="auto"/>
        <w:right w:val="none" w:sz="0" w:space="0" w:color="auto"/>
      </w:divBdr>
    </w:div>
    <w:div w:id="1681010215">
      <w:marLeft w:val="0"/>
      <w:marRight w:val="0"/>
      <w:marTop w:val="0"/>
      <w:marBottom w:val="0"/>
      <w:divBdr>
        <w:top w:val="none" w:sz="0" w:space="0" w:color="auto"/>
        <w:left w:val="none" w:sz="0" w:space="0" w:color="auto"/>
        <w:bottom w:val="none" w:sz="0" w:space="0" w:color="auto"/>
        <w:right w:val="none" w:sz="0" w:space="0" w:color="auto"/>
      </w:divBdr>
    </w:div>
    <w:div w:id="1681010216">
      <w:marLeft w:val="0"/>
      <w:marRight w:val="0"/>
      <w:marTop w:val="0"/>
      <w:marBottom w:val="0"/>
      <w:divBdr>
        <w:top w:val="none" w:sz="0" w:space="0" w:color="auto"/>
        <w:left w:val="none" w:sz="0" w:space="0" w:color="auto"/>
        <w:bottom w:val="none" w:sz="0" w:space="0" w:color="auto"/>
        <w:right w:val="none" w:sz="0" w:space="0" w:color="auto"/>
      </w:divBdr>
    </w:div>
    <w:div w:id="1681010217">
      <w:marLeft w:val="0"/>
      <w:marRight w:val="0"/>
      <w:marTop w:val="0"/>
      <w:marBottom w:val="0"/>
      <w:divBdr>
        <w:top w:val="none" w:sz="0" w:space="0" w:color="auto"/>
        <w:left w:val="none" w:sz="0" w:space="0" w:color="auto"/>
        <w:bottom w:val="none" w:sz="0" w:space="0" w:color="auto"/>
        <w:right w:val="none" w:sz="0" w:space="0" w:color="auto"/>
      </w:divBdr>
    </w:div>
    <w:div w:id="1681010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135</TotalTime>
  <Pages>29</Pages>
  <Words>12661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1-Título del Proyecto:  IMAGEN, SONIDO Y ACCIÓN: CONJUNCIÓN ENTRE ESPACIO REAL Y VIRTUAL</dc:title>
  <dc:subject/>
  <dc:creator>Usuario</dc:creator>
  <cp:keywords/>
  <dc:description/>
  <cp:lastModifiedBy>Inv y Prod</cp:lastModifiedBy>
  <cp:revision>25</cp:revision>
  <dcterms:created xsi:type="dcterms:W3CDTF">2016-07-05T15:24:00Z</dcterms:created>
  <dcterms:modified xsi:type="dcterms:W3CDTF">2016-08-18T15:33:00Z</dcterms:modified>
</cp:coreProperties>
</file>